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1732"/>
        <w:gridCol w:w="6150"/>
        <w:gridCol w:w="622"/>
      </w:tblGrid>
      <w:tr w:rsidR="00793BB9" w:rsidRPr="008B4EBB" w:rsidTr="00512B19">
        <w:trPr>
          <w:trHeight w:val="1440"/>
        </w:trPr>
        <w:tc>
          <w:tcPr>
            <w:tcW w:w="5000" w:type="pct"/>
            <w:gridSpan w:val="3"/>
          </w:tcPr>
          <w:p w:rsidR="00793BB9" w:rsidRPr="008B4EBB" w:rsidRDefault="00793BB9" w:rsidP="008A1217"/>
        </w:tc>
      </w:tr>
      <w:tr w:rsidR="00024BB4" w:rsidRPr="008B4EBB" w:rsidTr="00512B19">
        <w:trPr>
          <w:trHeight w:hRule="exact" w:val="1021"/>
        </w:trPr>
        <w:tc>
          <w:tcPr>
            <w:tcW w:w="1018" w:type="pct"/>
          </w:tcPr>
          <w:p w:rsidR="00024BB4" w:rsidRPr="008B4EBB" w:rsidRDefault="00024BB4">
            <w:bookmarkStart w:id="0" w:name="bmTitle" w:colFirst="1" w:colLast="1"/>
          </w:p>
        </w:tc>
        <w:tc>
          <w:tcPr>
            <w:tcW w:w="3616" w:type="pct"/>
          </w:tcPr>
          <w:p w:rsidR="00024BB4" w:rsidRPr="008B4EBB" w:rsidRDefault="008B4EBB" w:rsidP="0013107C">
            <w:pPr>
              <w:pStyle w:val="Bold1"/>
            </w:pPr>
            <w:proofErr w:type="spellStart"/>
            <w:r w:rsidRPr="008B4EBB">
              <w:t>Veiligheids</w:t>
            </w:r>
            <w:proofErr w:type="spellEnd"/>
            <w:r w:rsidRPr="008B4EBB">
              <w:t>- en Gezondheidsplan ontwerpfase</w:t>
            </w:r>
          </w:p>
        </w:tc>
        <w:tc>
          <w:tcPr>
            <w:tcW w:w="367" w:type="pct"/>
          </w:tcPr>
          <w:p w:rsidR="00024BB4" w:rsidRPr="008B4EBB" w:rsidRDefault="00024BB4">
            <w:pPr>
              <w:pStyle w:val="Bold1"/>
            </w:pPr>
          </w:p>
        </w:tc>
      </w:tr>
      <w:tr w:rsidR="00F03286" w:rsidRPr="008B4EBB" w:rsidTr="00512B19">
        <w:trPr>
          <w:trHeight w:hRule="exact" w:val="1792"/>
        </w:trPr>
        <w:tc>
          <w:tcPr>
            <w:tcW w:w="1018" w:type="pct"/>
          </w:tcPr>
          <w:p w:rsidR="00F03286" w:rsidRPr="008B4EBB" w:rsidRDefault="00F03286">
            <w:bookmarkStart w:id="1" w:name="bmSubtitle" w:colFirst="1" w:colLast="1"/>
            <w:bookmarkEnd w:id="0"/>
          </w:p>
        </w:tc>
        <w:tc>
          <w:tcPr>
            <w:tcW w:w="3616" w:type="pct"/>
          </w:tcPr>
          <w:p w:rsidR="008B4EBB" w:rsidRPr="008B4EBB" w:rsidRDefault="008B4EBB" w:rsidP="008D7C76">
            <w:pPr>
              <w:rPr>
                <w:rFonts w:cs="Arial"/>
              </w:rPr>
            </w:pPr>
            <w:r w:rsidRPr="008B4EBB">
              <w:rPr>
                <w:rFonts w:cs="Arial"/>
              </w:rPr>
              <w:t xml:space="preserve">Behorende bij besteknummer 16107-10  inzake reconstructie van de </w:t>
            </w:r>
            <w:proofErr w:type="spellStart"/>
            <w:r w:rsidRPr="008B4EBB">
              <w:rPr>
                <w:rFonts w:cs="Arial"/>
              </w:rPr>
              <w:t>Eemmeerdijk</w:t>
            </w:r>
            <w:proofErr w:type="spellEnd"/>
            <w:r w:rsidRPr="008B4EBB">
              <w:rPr>
                <w:rFonts w:cs="Arial"/>
              </w:rPr>
              <w:t xml:space="preserve"> en de Slingerweg in de gemeente </w:t>
            </w:r>
            <w:proofErr w:type="spellStart"/>
            <w:r w:rsidRPr="008B4EBB">
              <w:rPr>
                <w:rFonts w:cs="Arial"/>
              </w:rPr>
              <w:t>Zeewolde</w:t>
            </w:r>
            <w:proofErr w:type="spellEnd"/>
            <w:r w:rsidRPr="008B4EBB">
              <w:rPr>
                <w:rFonts w:cs="Arial"/>
              </w:rPr>
              <w:t xml:space="preserve"> in de pr</w:t>
            </w:r>
            <w:r w:rsidRPr="008B4EBB">
              <w:rPr>
                <w:rFonts w:cs="Arial"/>
              </w:rPr>
              <w:t>o</w:t>
            </w:r>
            <w:r w:rsidRPr="008B4EBB">
              <w:rPr>
                <w:rFonts w:cs="Arial"/>
              </w:rPr>
              <w:t>vincie Flevoland.</w:t>
            </w:r>
            <w:r w:rsidRPr="008B4EBB">
              <w:rPr>
                <w:rFonts w:cs="Arial"/>
              </w:rPr>
              <w:tab/>
            </w:r>
          </w:p>
          <w:p w:rsidR="00F03286" w:rsidRPr="008B4EBB" w:rsidRDefault="00F03286" w:rsidP="008D7C76">
            <w:pPr>
              <w:rPr>
                <w:rFonts w:cs="Arial"/>
              </w:rPr>
            </w:pPr>
          </w:p>
        </w:tc>
        <w:tc>
          <w:tcPr>
            <w:tcW w:w="367" w:type="pct"/>
          </w:tcPr>
          <w:p w:rsidR="00F03286" w:rsidRPr="008B4EBB" w:rsidRDefault="00F03286" w:rsidP="004C5D54">
            <w:pPr>
              <w:rPr>
                <w:rFonts w:cs="Arial"/>
              </w:rPr>
            </w:pPr>
          </w:p>
        </w:tc>
      </w:tr>
      <w:tr w:rsidR="00793BB9" w:rsidRPr="008B4EBB" w:rsidTr="00512B19">
        <w:trPr>
          <w:trHeight w:hRule="exact" w:val="7088"/>
        </w:trPr>
        <w:tc>
          <w:tcPr>
            <w:tcW w:w="1018" w:type="pct"/>
          </w:tcPr>
          <w:p w:rsidR="00793BB9" w:rsidRPr="008B4EBB" w:rsidRDefault="00793BB9" w:rsidP="00B10B9C">
            <w:bookmarkStart w:id="2" w:name="bmStatus" w:colFirst="1" w:colLast="1"/>
            <w:bookmarkEnd w:id="1"/>
          </w:p>
        </w:tc>
        <w:tc>
          <w:tcPr>
            <w:tcW w:w="3982" w:type="pct"/>
            <w:gridSpan w:val="2"/>
          </w:tcPr>
          <w:p w:rsidR="00793BB9" w:rsidRPr="008B4EBB" w:rsidRDefault="008B4EBB" w:rsidP="00146CA3">
            <w:r w:rsidRPr="008B4EBB">
              <w:t>Definitief</w:t>
            </w:r>
          </w:p>
        </w:tc>
      </w:tr>
      <w:tr w:rsidR="00793BB9" w:rsidRPr="008B4EBB" w:rsidTr="00512B19">
        <w:trPr>
          <w:trHeight w:hRule="exact" w:val="1814"/>
        </w:trPr>
        <w:tc>
          <w:tcPr>
            <w:tcW w:w="1018" w:type="pct"/>
          </w:tcPr>
          <w:p w:rsidR="00793BB9" w:rsidRPr="008B4EBB" w:rsidRDefault="00793BB9" w:rsidP="00B10B9C">
            <w:bookmarkStart w:id="3" w:name="bmClient" w:colFirst="1" w:colLast="1"/>
            <w:bookmarkEnd w:id="2"/>
          </w:p>
        </w:tc>
        <w:tc>
          <w:tcPr>
            <w:tcW w:w="3982" w:type="pct"/>
            <w:gridSpan w:val="2"/>
          </w:tcPr>
          <w:p w:rsidR="00793BB9" w:rsidRPr="008B4EBB" w:rsidRDefault="00793BB9" w:rsidP="00B10B9C"/>
        </w:tc>
      </w:tr>
      <w:tr w:rsidR="00793BB9" w:rsidRPr="008B4EBB" w:rsidTr="00512B19">
        <w:tc>
          <w:tcPr>
            <w:tcW w:w="1018" w:type="pct"/>
          </w:tcPr>
          <w:p w:rsidR="00793BB9" w:rsidRPr="008B4EBB" w:rsidRDefault="00793BB9" w:rsidP="00B10B9C">
            <w:bookmarkStart w:id="4" w:name="sbmBUname" w:colFirst="1" w:colLast="1"/>
            <w:bookmarkEnd w:id="3"/>
          </w:p>
        </w:tc>
        <w:tc>
          <w:tcPr>
            <w:tcW w:w="3982" w:type="pct"/>
            <w:gridSpan w:val="2"/>
          </w:tcPr>
          <w:p w:rsidR="00793BB9" w:rsidRPr="008B4EBB" w:rsidRDefault="008B4EBB" w:rsidP="00B10B9C">
            <w:proofErr w:type="spellStart"/>
            <w:r w:rsidRPr="008B4EBB">
              <w:t>Grontmij</w:t>
            </w:r>
            <w:proofErr w:type="spellEnd"/>
            <w:r w:rsidRPr="008B4EBB">
              <w:t xml:space="preserve"> Nederland B.V.</w:t>
            </w:r>
          </w:p>
        </w:tc>
      </w:tr>
      <w:tr w:rsidR="00793BB9" w:rsidRPr="008B4EBB" w:rsidTr="00512B19">
        <w:trPr>
          <w:trHeight w:hRule="exact" w:val="238"/>
        </w:trPr>
        <w:tc>
          <w:tcPr>
            <w:tcW w:w="1018" w:type="pct"/>
          </w:tcPr>
          <w:p w:rsidR="00793BB9" w:rsidRPr="008B4EBB" w:rsidRDefault="00793BB9" w:rsidP="00B10B9C">
            <w:bookmarkStart w:id="5" w:name="sbmDate" w:colFirst="1" w:colLast="1"/>
            <w:bookmarkEnd w:id="4"/>
          </w:p>
        </w:tc>
        <w:tc>
          <w:tcPr>
            <w:tcW w:w="3982" w:type="pct"/>
            <w:gridSpan w:val="2"/>
          </w:tcPr>
          <w:p w:rsidR="00793BB9" w:rsidRPr="008B4EBB" w:rsidRDefault="008B4EBB" w:rsidP="00847A1D">
            <w:r w:rsidRPr="008B4EBB">
              <w:t>Arnhem, 28 februari 2014</w:t>
            </w:r>
          </w:p>
        </w:tc>
      </w:tr>
      <w:bookmarkEnd w:id="5"/>
    </w:tbl>
    <w:p w:rsidR="00482B3D" w:rsidRPr="008B4EBB" w:rsidRDefault="00482B3D" w:rsidP="006C160C">
      <w:pPr>
        <w:sectPr w:rsidR="00482B3D" w:rsidRPr="008B4EBB" w:rsidSect="00E3773E">
          <w:footerReference w:type="default" r:id="rId11"/>
          <w:headerReference w:type="first" r:id="rId12"/>
          <w:footerReference w:type="first" r:id="rId13"/>
          <w:pgSz w:w="11906" w:h="16838" w:code="9"/>
          <w:pgMar w:top="1134" w:right="1701" w:bottom="1701" w:left="1701" w:header="301" w:footer="522" w:gutter="0"/>
          <w:cols w:space="708"/>
          <w:titlePg/>
          <w:docGrid w:linePitch="360"/>
        </w:sectPr>
      </w:pPr>
    </w:p>
    <w:p w:rsidR="00793BB9" w:rsidRPr="008B4EBB" w:rsidRDefault="00793BB9" w:rsidP="006C160C"/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2660"/>
        <w:gridCol w:w="349"/>
        <w:gridCol w:w="5495"/>
      </w:tblGrid>
      <w:tr w:rsidR="00793BB9" w:rsidRPr="008B4EBB" w:rsidTr="00512B19">
        <w:trPr>
          <w:trHeight w:val="2325"/>
        </w:trPr>
        <w:tc>
          <w:tcPr>
            <w:tcW w:w="5000" w:type="pct"/>
            <w:gridSpan w:val="3"/>
          </w:tcPr>
          <w:p w:rsidR="00793BB9" w:rsidRPr="008B4EBB" w:rsidRDefault="008B4EBB">
            <w:pPr>
              <w:pStyle w:val="Verantwoording"/>
            </w:pPr>
            <w:bookmarkStart w:id="7" w:name="bm_Explanation" w:colFirst="0" w:colLast="0"/>
            <w:r w:rsidRPr="008B4EBB">
              <w:t>Verantwoording</w:t>
            </w:r>
          </w:p>
        </w:tc>
      </w:tr>
      <w:tr w:rsidR="00A03F66" w:rsidRPr="008B4EBB" w:rsidTr="00512B19">
        <w:trPr>
          <w:trHeight w:val="255"/>
        </w:trPr>
        <w:tc>
          <w:tcPr>
            <w:tcW w:w="1564" w:type="pct"/>
          </w:tcPr>
          <w:p w:rsidR="00A03F66" w:rsidRPr="008B4EBB" w:rsidRDefault="008B4EBB">
            <w:pPr>
              <w:pStyle w:val="Tabellabels"/>
            </w:pPr>
            <w:bookmarkStart w:id="8" w:name="bm_Title" w:colFirst="0" w:colLast="0"/>
            <w:bookmarkStart w:id="9" w:name="bmTitleTable2" w:colFirst="2" w:colLast="2"/>
            <w:r w:rsidRPr="008B4EBB">
              <w:t>Titel</w:t>
            </w:r>
          </w:p>
        </w:tc>
        <w:tc>
          <w:tcPr>
            <w:tcW w:w="205" w:type="pct"/>
          </w:tcPr>
          <w:p w:rsidR="00A03F66" w:rsidRPr="008B4EBB" w:rsidRDefault="00A03F66">
            <w:pPr>
              <w:pStyle w:val="tabel2tekst"/>
            </w:pPr>
            <w:r w:rsidRPr="008B4EBB">
              <w:t>:</w:t>
            </w:r>
          </w:p>
        </w:tc>
        <w:tc>
          <w:tcPr>
            <w:tcW w:w="3231" w:type="pct"/>
          </w:tcPr>
          <w:p w:rsidR="00A03F66" w:rsidRPr="008B4EBB" w:rsidRDefault="008B4EBB" w:rsidP="0013107C">
            <w:pPr>
              <w:pStyle w:val="tabel2tekst"/>
            </w:pPr>
            <w:proofErr w:type="spellStart"/>
            <w:r w:rsidRPr="008B4EBB">
              <w:t>Veiligheids</w:t>
            </w:r>
            <w:proofErr w:type="spellEnd"/>
            <w:r w:rsidRPr="008B4EBB">
              <w:t>- en Gezondheidsplan ontwerpfase</w:t>
            </w:r>
          </w:p>
        </w:tc>
      </w:tr>
      <w:bookmarkEnd w:id="7"/>
      <w:bookmarkEnd w:id="8"/>
      <w:bookmarkEnd w:id="9"/>
      <w:tr w:rsidR="00793BB9" w:rsidRPr="008B4EBB" w:rsidTr="00512B19">
        <w:trPr>
          <w:trHeight w:hRule="exact" w:val="255"/>
        </w:trPr>
        <w:tc>
          <w:tcPr>
            <w:tcW w:w="1564" w:type="pct"/>
          </w:tcPr>
          <w:p w:rsidR="00793BB9" w:rsidRPr="008B4EBB" w:rsidRDefault="00793BB9">
            <w:pPr>
              <w:pStyle w:val="Tabellabels"/>
            </w:pPr>
          </w:p>
        </w:tc>
        <w:tc>
          <w:tcPr>
            <w:tcW w:w="205" w:type="pct"/>
          </w:tcPr>
          <w:p w:rsidR="00793BB9" w:rsidRPr="008B4EBB" w:rsidRDefault="00793BB9">
            <w:pPr>
              <w:pStyle w:val="tabel2tekst"/>
            </w:pPr>
          </w:p>
        </w:tc>
        <w:tc>
          <w:tcPr>
            <w:tcW w:w="3231" w:type="pct"/>
          </w:tcPr>
          <w:p w:rsidR="00793BB9" w:rsidRPr="008B4EBB" w:rsidRDefault="00793BB9">
            <w:pPr>
              <w:pStyle w:val="tabel2tekst"/>
            </w:pPr>
          </w:p>
        </w:tc>
      </w:tr>
      <w:tr w:rsidR="000443A7" w:rsidRPr="008B4EBB" w:rsidTr="00512B19">
        <w:trPr>
          <w:trHeight w:val="255"/>
        </w:trPr>
        <w:tc>
          <w:tcPr>
            <w:tcW w:w="1564" w:type="pct"/>
          </w:tcPr>
          <w:p w:rsidR="000443A7" w:rsidRPr="008B4EBB" w:rsidRDefault="008B4EBB" w:rsidP="0028334C">
            <w:pPr>
              <w:pStyle w:val="Tabellabels"/>
            </w:pPr>
            <w:bookmarkStart w:id="10" w:name="bm_Subtitle" w:colFirst="0" w:colLast="0"/>
            <w:bookmarkStart w:id="11" w:name="bmSubtitleTable2" w:colFirst="2" w:colLast="2"/>
            <w:r w:rsidRPr="008B4EBB">
              <w:t>Subtitel</w:t>
            </w:r>
          </w:p>
        </w:tc>
        <w:tc>
          <w:tcPr>
            <w:tcW w:w="205" w:type="pct"/>
          </w:tcPr>
          <w:p w:rsidR="000443A7" w:rsidRPr="008B4EBB" w:rsidRDefault="000443A7" w:rsidP="0028334C">
            <w:pPr>
              <w:pStyle w:val="tabel2tekst"/>
            </w:pPr>
            <w:r w:rsidRPr="008B4EBB">
              <w:t>:</w:t>
            </w:r>
          </w:p>
        </w:tc>
        <w:tc>
          <w:tcPr>
            <w:tcW w:w="3231" w:type="pct"/>
          </w:tcPr>
          <w:p w:rsidR="008B4EBB" w:rsidRPr="008B4EBB" w:rsidRDefault="008B4EBB" w:rsidP="002C3619">
            <w:pPr>
              <w:pStyle w:val="tabel2tekst"/>
            </w:pPr>
            <w:r w:rsidRPr="008B4EBB">
              <w:t xml:space="preserve">Behorende bij besteknummer 16107-10  inzake reconstructie van de </w:t>
            </w:r>
            <w:proofErr w:type="spellStart"/>
            <w:r w:rsidRPr="008B4EBB">
              <w:t>Eemmeerdijk</w:t>
            </w:r>
            <w:proofErr w:type="spellEnd"/>
            <w:r w:rsidRPr="008B4EBB">
              <w:t xml:space="preserve"> en de Slingerweg in de gemeente </w:t>
            </w:r>
            <w:proofErr w:type="spellStart"/>
            <w:r w:rsidRPr="008B4EBB">
              <w:t>Ze</w:t>
            </w:r>
            <w:r w:rsidRPr="008B4EBB">
              <w:t>e</w:t>
            </w:r>
            <w:r w:rsidRPr="008B4EBB">
              <w:t>wolde</w:t>
            </w:r>
            <w:proofErr w:type="spellEnd"/>
            <w:r w:rsidRPr="008B4EBB">
              <w:t xml:space="preserve"> in de provincie Flevoland.</w:t>
            </w:r>
            <w:r w:rsidRPr="008B4EBB">
              <w:tab/>
            </w:r>
          </w:p>
          <w:p w:rsidR="000443A7" w:rsidRPr="008B4EBB" w:rsidRDefault="000443A7" w:rsidP="002C3619">
            <w:pPr>
              <w:pStyle w:val="tabel2tekst"/>
            </w:pPr>
          </w:p>
        </w:tc>
      </w:tr>
      <w:bookmarkEnd w:id="10"/>
      <w:bookmarkEnd w:id="11"/>
      <w:tr w:rsidR="000443A7" w:rsidRPr="008B4EBB" w:rsidTr="00512B19">
        <w:trPr>
          <w:trHeight w:hRule="exact" w:val="255"/>
        </w:trPr>
        <w:tc>
          <w:tcPr>
            <w:tcW w:w="1564" w:type="pct"/>
          </w:tcPr>
          <w:p w:rsidR="000443A7" w:rsidRPr="008B4EBB" w:rsidRDefault="000443A7" w:rsidP="0028334C">
            <w:pPr>
              <w:pStyle w:val="Tabellabels"/>
            </w:pPr>
          </w:p>
        </w:tc>
        <w:tc>
          <w:tcPr>
            <w:tcW w:w="205" w:type="pct"/>
          </w:tcPr>
          <w:p w:rsidR="000443A7" w:rsidRPr="008B4EBB" w:rsidRDefault="000443A7" w:rsidP="0028334C">
            <w:pPr>
              <w:pStyle w:val="tabel2tekst"/>
            </w:pPr>
          </w:p>
        </w:tc>
        <w:tc>
          <w:tcPr>
            <w:tcW w:w="3231" w:type="pct"/>
          </w:tcPr>
          <w:p w:rsidR="000443A7" w:rsidRPr="008B4EBB" w:rsidRDefault="000443A7" w:rsidP="0028334C">
            <w:pPr>
              <w:pStyle w:val="tabel2tekst"/>
            </w:pPr>
          </w:p>
        </w:tc>
      </w:tr>
      <w:tr w:rsidR="00793BB9" w:rsidRPr="008B4EBB" w:rsidTr="00512B19">
        <w:trPr>
          <w:trHeight w:hRule="exact" w:val="255"/>
        </w:trPr>
        <w:tc>
          <w:tcPr>
            <w:tcW w:w="1564" w:type="pct"/>
          </w:tcPr>
          <w:p w:rsidR="00793BB9" w:rsidRPr="008B4EBB" w:rsidRDefault="008B4EBB">
            <w:pPr>
              <w:pStyle w:val="Tabellabels"/>
            </w:pPr>
            <w:bookmarkStart w:id="12" w:name="bm_Projectnumber" w:colFirst="0" w:colLast="0"/>
            <w:bookmarkStart w:id="13" w:name="bmProjectnumber" w:colFirst="2" w:colLast="2"/>
            <w:r w:rsidRPr="008B4EBB">
              <w:t>Projectnummer</w:t>
            </w:r>
          </w:p>
        </w:tc>
        <w:tc>
          <w:tcPr>
            <w:tcW w:w="205" w:type="pct"/>
          </w:tcPr>
          <w:p w:rsidR="00793BB9" w:rsidRPr="008B4EBB" w:rsidRDefault="00793BB9">
            <w:pPr>
              <w:pStyle w:val="tabel2tekst"/>
            </w:pPr>
            <w:r w:rsidRPr="008B4EBB">
              <w:t>:</w:t>
            </w:r>
          </w:p>
        </w:tc>
        <w:tc>
          <w:tcPr>
            <w:tcW w:w="3231" w:type="pct"/>
          </w:tcPr>
          <w:p w:rsidR="00793BB9" w:rsidRPr="008B4EBB" w:rsidRDefault="008B4EBB">
            <w:pPr>
              <w:pStyle w:val="tabel2tekst"/>
            </w:pPr>
            <w:r w:rsidRPr="008B4EBB">
              <w:t>16107-10</w:t>
            </w:r>
          </w:p>
        </w:tc>
      </w:tr>
      <w:bookmarkEnd w:id="12"/>
      <w:bookmarkEnd w:id="13"/>
      <w:tr w:rsidR="00A03F66" w:rsidRPr="008B4EBB" w:rsidTr="00512B19">
        <w:trPr>
          <w:trHeight w:hRule="exact" w:val="255"/>
        </w:trPr>
        <w:tc>
          <w:tcPr>
            <w:tcW w:w="1564" w:type="pct"/>
          </w:tcPr>
          <w:p w:rsidR="00A03F66" w:rsidRPr="008B4EBB" w:rsidRDefault="00A03F66" w:rsidP="0028334C">
            <w:pPr>
              <w:pStyle w:val="Tabellabels"/>
            </w:pPr>
          </w:p>
        </w:tc>
        <w:tc>
          <w:tcPr>
            <w:tcW w:w="205" w:type="pct"/>
          </w:tcPr>
          <w:p w:rsidR="00A03F66" w:rsidRPr="008B4EBB" w:rsidRDefault="00A03F66" w:rsidP="0028334C">
            <w:pPr>
              <w:pStyle w:val="tabel2tekst"/>
            </w:pPr>
          </w:p>
        </w:tc>
        <w:tc>
          <w:tcPr>
            <w:tcW w:w="3231" w:type="pct"/>
          </w:tcPr>
          <w:p w:rsidR="00A03F66" w:rsidRPr="008B4EBB" w:rsidRDefault="00A03F66" w:rsidP="0028334C">
            <w:pPr>
              <w:pStyle w:val="tabel2tekst"/>
            </w:pPr>
          </w:p>
        </w:tc>
      </w:tr>
      <w:tr w:rsidR="00A03F66" w:rsidRPr="008B4EBB" w:rsidTr="00512B19">
        <w:trPr>
          <w:trHeight w:hRule="exact" w:val="255"/>
        </w:trPr>
        <w:tc>
          <w:tcPr>
            <w:tcW w:w="1564" w:type="pct"/>
          </w:tcPr>
          <w:p w:rsidR="00A03F66" w:rsidRPr="008B4EBB" w:rsidRDefault="008B4EBB">
            <w:pPr>
              <w:pStyle w:val="Tabellabels"/>
            </w:pPr>
            <w:bookmarkStart w:id="14" w:name="bm_Documentnumber" w:colFirst="0" w:colLast="0"/>
            <w:bookmarkStart w:id="15" w:name="bmDocumentnumber" w:colFirst="2" w:colLast="2"/>
            <w:r w:rsidRPr="008B4EBB">
              <w:t>Referentienummer</w:t>
            </w:r>
          </w:p>
        </w:tc>
        <w:tc>
          <w:tcPr>
            <w:tcW w:w="205" w:type="pct"/>
          </w:tcPr>
          <w:p w:rsidR="00A03F66" w:rsidRPr="008B4EBB" w:rsidRDefault="00A03F66">
            <w:pPr>
              <w:pStyle w:val="tabel2tekst"/>
            </w:pPr>
            <w:r w:rsidRPr="008B4EBB">
              <w:t>:</w:t>
            </w:r>
          </w:p>
        </w:tc>
        <w:tc>
          <w:tcPr>
            <w:tcW w:w="3231" w:type="pct"/>
          </w:tcPr>
          <w:p w:rsidR="00A03F66" w:rsidRPr="008B4EBB" w:rsidRDefault="00A03F66">
            <w:pPr>
              <w:pStyle w:val="tabel2tekst"/>
            </w:pPr>
          </w:p>
        </w:tc>
      </w:tr>
      <w:bookmarkEnd w:id="14"/>
      <w:bookmarkEnd w:id="15"/>
      <w:tr w:rsidR="00793BB9" w:rsidRPr="008B4EBB" w:rsidTr="00512B19">
        <w:trPr>
          <w:trHeight w:hRule="exact" w:val="255"/>
        </w:trPr>
        <w:tc>
          <w:tcPr>
            <w:tcW w:w="1564" w:type="pct"/>
          </w:tcPr>
          <w:p w:rsidR="00793BB9" w:rsidRPr="008B4EBB" w:rsidRDefault="00793BB9">
            <w:pPr>
              <w:pStyle w:val="Tabellabels"/>
            </w:pPr>
          </w:p>
        </w:tc>
        <w:tc>
          <w:tcPr>
            <w:tcW w:w="205" w:type="pct"/>
          </w:tcPr>
          <w:p w:rsidR="00793BB9" w:rsidRPr="008B4EBB" w:rsidRDefault="00793BB9">
            <w:pPr>
              <w:pStyle w:val="tabel2tekst"/>
            </w:pPr>
          </w:p>
        </w:tc>
        <w:tc>
          <w:tcPr>
            <w:tcW w:w="3231" w:type="pct"/>
          </w:tcPr>
          <w:p w:rsidR="00793BB9" w:rsidRPr="008B4EBB" w:rsidRDefault="00793BB9">
            <w:pPr>
              <w:pStyle w:val="tabel2tekst"/>
            </w:pPr>
          </w:p>
        </w:tc>
      </w:tr>
      <w:tr w:rsidR="00793BB9" w:rsidRPr="008B4EBB" w:rsidTr="00512B19">
        <w:trPr>
          <w:trHeight w:hRule="exact" w:val="255"/>
        </w:trPr>
        <w:tc>
          <w:tcPr>
            <w:tcW w:w="1564" w:type="pct"/>
          </w:tcPr>
          <w:p w:rsidR="00793BB9" w:rsidRPr="008B4EBB" w:rsidRDefault="008B4EBB">
            <w:pPr>
              <w:pStyle w:val="Tabellabels"/>
            </w:pPr>
            <w:bookmarkStart w:id="16" w:name="bm_Revision" w:colFirst="0" w:colLast="0"/>
            <w:bookmarkStart w:id="17" w:name="bmRevision" w:colFirst="2" w:colLast="2"/>
            <w:r w:rsidRPr="008B4EBB">
              <w:t>Revisie</w:t>
            </w:r>
          </w:p>
        </w:tc>
        <w:tc>
          <w:tcPr>
            <w:tcW w:w="205" w:type="pct"/>
          </w:tcPr>
          <w:p w:rsidR="00793BB9" w:rsidRPr="008B4EBB" w:rsidRDefault="00793BB9">
            <w:pPr>
              <w:pStyle w:val="tabel2tekst"/>
            </w:pPr>
            <w:r w:rsidRPr="008B4EBB">
              <w:t>:</w:t>
            </w:r>
          </w:p>
        </w:tc>
        <w:tc>
          <w:tcPr>
            <w:tcW w:w="3231" w:type="pct"/>
          </w:tcPr>
          <w:p w:rsidR="00793BB9" w:rsidRPr="008B4EBB" w:rsidRDefault="008B4EBB">
            <w:pPr>
              <w:pStyle w:val="tabel2tekst"/>
            </w:pPr>
            <w:r w:rsidRPr="008B4EBB">
              <w:t>D1</w:t>
            </w:r>
          </w:p>
        </w:tc>
      </w:tr>
      <w:bookmarkEnd w:id="16"/>
      <w:bookmarkEnd w:id="17"/>
      <w:tr w:rsidR="00A03F66" w:rsidRPr="008B4EBB" w:rsidTr="00512B19">
        <w:trPr>
          <w:trHeight w:hRule="exact" w:val="255"/>
        </w:trPr>
        <w:tc>
          <w:tcPr>
            <w:tcW w:w="1564" w:type="pct"/>
          </w:tcPr>
          <w:p w:rsidR="00A03F66" w:rsidRPr="008B4EBB" w:rsidRDefault="00A03F66" w:rsidP="0028334C">
            <w:pPr>
              <w:pStyle w:val="Tabellabels"/>
            </w:pPr>
          </w:p>
        </w:tc>
        <w:tc>
          <w:tcPr>
            <w:tcW w:w="205" w:type="pct"/>
          </w:tcPr>
          <w:p w:rsidR="00A03F66" w:rsidRPr="008B4EBB" w:rsidRDefault="00A03F66" w:rsidP="0028334C">
            <w:pPr>
              <w:pStyle w:val="tabel2tekst"/>
            </w:pPr>
          </w:p>
        </w:tc>
        <w:tc>
          <w:tcPr>
            <w:tcW w:w="3231" w:type="pct"/>
          </w:tcPr>
          <w:p w:rsidR="00A03F66" w:rsidRPr="008B4EBB" w:rsidRDefault="00A03F66" w:rsidP="0028334C">
            <w:pPr>
              <w:pStyle w:val="tabel2tekst"/>
            </w:pPr>
          </w:p>
        </w:tc>
      </w:tr>
      <w:tr w:rsidR="00793BB9" w:rsidRPr="008B4EBB" w:rsidTr="00512B19">
        <w:trPr>
          <w:trHeight w:hRule="exact" w:val="255"/>
        </w:trPr>
        <w:tc>
          <w:tcPr>
            <w:tcW w:w="1564" w:type="pct"/>
          </w:tcPr>
          <w:p w:rsidR="00793BB9" w:rsidRPr="008B4EBB" w:rsidRDefault="008B4EBB">
            <w:pPr>
              <w:pStyle w:val="Tabellabels"/>
            </w:pPr>
            <w:bookmarkStart w:id="18" w:name="bm_Date" w:colFirst="0" w:colLast="0"/>
            <w:bookmarkStart w:id="19" w:name="bmDate" w:colFirst="2" w:colLast="2"/>
            <w:r w:rsidRPr="008B4EBB">
              <w:t>Datum</w:t>
            </w:r>
          </w:p>
        </w:tc>
        <w:tc>
          <w:tcPr>
            <w:tcW w:w="205" w:type="pct"/>
          </w:tcPr>
          <w:p w:rsidR="00793BB9" w:rsidRPr="008B4EBB" w:rsidRDefault="00793BB9">
            <w:pPr>
              <w:pStyle w:val="tabel2tekst"/>
            </w:pPr>
            <w:r w:rsidRPr="008B4EBB">
              <w:t>:</w:t>
            </w:r>
          </w:p>
        </w:tc>
        <w:tc>
          <w:tcPr>
            <w:tcW w:w="3231" w:type="pct"/>
          </w:tcPr>
          <w:p w:rsidR="00793BB9" w:rsidRPr="008B4EBB" w:rsidRDefault="008B4EBB" w:rsidP="002C3619">
            <w:pPr>
              <w:pStyle w:val="tabel2tekst"/>
            </w:pPr>
            <w:r w:rsidRPr="008B4EBB">
              <w:t>28 februari 2014</w:t>
            </w:r>
          </w:p>
        </w:tc>
      </w:tr>
      <w:bookmarkEnd w:id="18"/>
      <w:bookmarkEnd w:id="19"/>
      <w:tr w:rsidR="00A03F66" w:rsidRPr="008B4EBB" w:rsidTr="00512B19">
        <w:trPr>
          <w:trHeight w:hRule="exact" w:val="1219"/>
        </w:trPr>
        <w:tc>
          <w:tcPr>
            <w:tcW w:w="1564" w:type="pct"/>
          </w:tcPr>
          <w:p w:rsidR="00A03F66" w:rsidRPr="008B4EBB" w:rsidRDefault="00A03F66" w:rsidP="0028334C">
            <w:pPr>
              <w:pStyle w:val="Tabellabels"/>
            </w:pPr>
          </w:p>
        </w:tc>
        <w:tc>
          <w:tcPr>
            <w:tcW w:w="205" w:type="pct"/>
          </w:tcPr>
          <w:p w:rsidR="00A03F66" w:rsidRPr="008B4EBB" w:rsidRDefault="00A03F66" w:rsidP="0028334C">
            <w:pPr>
              <w:pStyle w:val="tabel2tekst"/>
            </w:pPr>
          </w:p>
        </w:tc>
        <w:tc>
          <w:tcPr>
            <w:tcW w:w="3231" w:type="pct"/>
          </w:tcPr>
          <w:p w:rsidR="00A03F66" w:rsidRPr="008B4EBB" w:rsidRDefault="00A03F66" w:rsidP="0028334C">
            <w:pPr>
              <w:pStyle w:val="tabel2tekst"/>
            </w:pPr>
          </w:p>
        </w:tc>
      </w:tr>
      <w:tr w:rsidR="00793BB9" w:rsidRPr="008B4EBB" w:rsidTr="00512B19">
        <w:trPr>
          <w:trHeight w:val="255"/>
        </w:trPr>
        <w:tc>
          <w:tcPr>
            <w:tcW w:w="1564" w:type="pct"/>
          </w:tcPr>
          <w:p w:rsidR="00793BB9" w:rsidRPr="008B4EBB" w:rsidRDefault="008B4EBB">
            <w:pPr>
              <w:pStyle w:val="Tabellabels"/>
            </w:pPr>
            <w:bookmarkStart w:id="20" w:name="bm_Authors" w:colFirst="0" w:colLast="0"/>
            <w:bookmarkStart w:id="21" w:name="bmAuthors" w:colFirst="2" w:colLast="2"/>
            <w:r w:rsidRPr="008B4EBB">
              <w:t>Auteur(s)</w:t>
            </w:r>
          </w:p>
        </w:tc>
        <w:tc>
          <w:tcPr>
            <w:tcW w:w="205" w:type="pct"/>
          </w:tcPr>
          <w:p w:rsidR="00793BB9" w:rsidRPr="008B4EBB" w:rsidRDefault="00793BB9">
            <w:pPr>
              <w:pStyle w:val="tabel2tekst"/>
            </w:pPr>
            <w:r w:rsidRPr="008B4EBB">
              <w:t>:</w:t>
            </w:r>
          </w:p>
        </w:tc>
        <w:tc>
          <w:tcPr>
            <w:tcW w:w="3231" w:type="pct"/>
          </w:tcPr>
          <w:p w:rsidR="00631DB3" w:rsidRPr="008B4EBB" w:rsidRDefault="008B4EBB" w:rsidP="005D22F2">
            <w:pPr>
              <w:pStyle w:val="tabel2tekst"/>
            </w:pPr>
            <w:r w:rsidRPr="008B4EBB">
              <w:t xml:space="preserve">J. </w:t>
            </w:r>
            <w:proofErr w:type="spellStart"/>
            <w:r w:rsidRPr="008B4EBB">
              <w:t>Velders</w:t>
            </w:r>
            <w:proofErr w:type="spellEnd"/>
          </w:p>
        </w:tc>
      </w:tr>
      <w:bookmarkEnd w:id="20"/>
      <w:bookmarkEnd w:id="21"/>
      <w:tr w:rsidR="00A03F66" w:rsidRPr="008B4EBB" w:rsidTr="00512B19">
        <w:trPr>
          <w:trHeight w:hRule="exact" w:val="255"/>
        </w:trPr>
        <w:tc>
          <w:tcPr>
            <w:tcW w:w="1564" w:type="pct"/>
          </w:tcPr>
          <w:p w:rsidR="00A03F66" w:rsidRPr="008B4EBB" w:rsidRDefault="00A03F66" w:rsidP="0028334C">
            <w:pPr>
              <w:pStyle w:val="Tabellabels"/>
            </w:pPr>
          </w:p>
        </w:tc>
        <w:tc>
          <w:tcPr>
            <w:tcW w:w="205" w:type="pct"/>
          </w:tcPr>
          <w:p w:rsidR="00A03F66" w:rsidRPr="008B4EBB" w:rsidRDefault="00A03F66" w:rsidP="0028334C">
            <w:pPr>
              <w:pStyle w:val="tabel2tekst"/>
            </w:pPr>
          </w:p>
        </w:tc>
        <w:tc>
          <w:tcPr>
            <w:tcW w:w="3231" w:type="pct"/>
          </w:tcPr>
          <w:p w:rsidR="00A03F66" w:rsidRPr="008B4EBB" w:rsidRDefault="00A03F66" w:rsidP="0028334C">
            <w:pPr>
              <w:pStyle w:val="tabel2tekst"/>
            </w:pPr>
          </w:p>
        </w:tc>
      </w:tr>
      <w:tr w:rsidR="00793BB9" w:rsidRPr="008B4EBB" w:rsidTr="00512B19">
        <w:trPr>
          <w:trHeight w:hRule="exact" w:val="255"/>
        </w:trPr>
        <w:tc>
          <w:tcPr>
            <w:tcW w:w="1564" w:type="pct"/>
          </w:tcPr>
          <w:p w:rsidR="00793BB9" w:rsidRPr="008B4EBB" w:rsidRDefault="008B4EBB">
            <w:pPr>
              <w:pStyle w:val="Tabellabels"/>
            </w:pPr>
            <w:bookmarkStart w:id="22" w:name="bm_Email" w:colFirst="0" w:colLast="0"/>
            <w:bookmarkStart w:id="23" w:name="bmEmail" w:colFirst="2" w:colLast="2"/>
            <w:r w:rsidRPr="008B4EBB">
              <w:t>E-mail adres</w:t>
            </w:r>
          </w:p>
        </w:tc>
        <w:tc>
          <w:tcPr>
            <w:tcW w:w="205" w:type="pct"/>
          </w:tcPr>
          <w:p w:rsidR="00793BB9" w:rsidRPr="008B4EBB" w:rsidRDefault="00793BB9">
            <w:pPr>
              <w:pStyle w:val="tabel2tekst"/>
            </w:pPr>
            <w:r w:rsidRPr="008B4EBB">
              <w:t>:</w:t>
            </w:r>
          </w:p>
        </w:tc>
        <w:tc>
          <w:tcPr>
            <w:tcW w:w="3231" w:type="pct"/>
          </w:tcPr>
          <w:p w:rsidR="00793BB9" w:rsidRPr="008B4EBB" w:rsidRDefault="008B4EBB">
            <w:pPr>
              <w:pStyle w:val="tabel2tekst"/>
            </w:pPr>
            <w:r w:rsidRPr="008B4EBB">
              <w:t>jan.velders@grontmij.nl</w:t>
            </w:r>
          </w:p>
        </w:tc>
      </w:tr>
      <w:bookmarkEnd w:id="22"/>
      <w:bookmarkEnd w:id="23"/>
      <w:tr w:rsidR="00A03F66" w:rsidRPr="008B4EBB" w:rsidTr="00512B19">
        <w:trPr>
          <w:trHeight w:hRule="exact" w:val="255"/>
        </w:trPr>
        <w:tc>
          <w:tcPr>
            <w:tcW w:w="1564" w:type="pct"/>
          </w:tcPr>
          <w:p w:rsidR="00A03F66" w:rsidRPr="008B4EBB" w:rsidRDefault="00A03F66" w:rsidP="0028334C">
            <w:pPr>
              <w:pStyle w:val="Tabellabels"/>
            </w:pPr>
          </w:p>
        </w:tc>
        <w:tc>
          <w:tcPr>
            <w:tcW w:w="205" w:type="pct"/>
          </w:tcPr>
          <w:p w:rsidR="00A03F66" w:rsidRPr="008B4EBB" w:rsidRDefault="00A03F66" w:rsidP="0028334C">
            <w:pPr>
              <w:pStyle w:val="tabel2tekst"/>
            </w:pPr>
          </w:p>
        </w:tc>
        <w:tc>
          <w:tcPr>
            <w:tcW w:w="3231" w:type="pct"/>
          </w:tcPr>
          <w:p w:rsidR="00A03F66" w:rsidRPr="008B4EBB" w:rsidRDefault="00A03F66" w:rsidP="0028334C">
            <w:pPr>
              <w:pStyle w:val="tabel2tekst"/>
            </w:pPr>
          </w:p>
        </w:tc>
      </w:tr>
      <w:tr w:rsidR="00793BB9" w:rsidRPr="008B4EBB" w:rsidTr="00512B19">
        <w:trPr>
          <w:trHeight w:hRule="exact" w:val="255"/>
        </w:trPr>
        <w:tc>
          <w:tcPr>
            <w:tcW w:w="1564" w:type="pct"/>
          </w:tcPr>
          <w:p w:rsidR="00793BB9" w:rsidRPr="008B4EBB" w:rsidRDefault="008B4EBB">
            <w:pPr>
              <w:pStyle w:val="Tabellabels"/>
            </w:pPr>
            <w:bookmarkStart w:id="24" w:name="bm_Checked" w:colFirst="0" w:colLast="0"/>
            <w:bookmarkStart w:id="25" w:name="bmChecked" w:colFirst="2" w:colLast="2"/>
            <w:r w:rsidRPr="008B4EBB">
              <w:t>Gecontroleerd door</w:t>
            </w:r>
          </w:p>
        </w:tc>
        <w:tc>
          <w:tcPr>
            <w:tcW w:w="205" w:type="pct"/>
          </w:tcPr>
          <w:p w:rsidR="00793BB9" w:rsidRPr="008B4EBB" w:rsidRDefault="00793BB9">
            <w:pPr>
              <w:pStyle w:val="tabel2tekst"/>
            </w:pPr>
            <w:r w:rsidRPr="008B4EBB">
              <w:t>:</w:t>
            </w:r>
          </w:p>
        </w:tc>
        <w:tc>
          <w:tcPr>
            <w:tcW w:w="3231" w:type="pct"/>
          </w:tcPr>
          <w:p w:rsidR="00793BB9" w:rsidRPr="008B4EBB" w:rsidRDefault="008B4EBB" w:rsidP="00202D38">
            <w:pPr>
              <w:pStyle w:val="tabel2tekst"/>
            </w:pPr>
            <w:r w:rsidRPr="008B4EBB">
              <w:t>D.C. Zunnebeld</w:t>
            </w:r>
          </w:p>
        </w:tc>
      </w:tr>
      <w:bookmarkEnd w:id="24"/>
      <w:bookmarkEnd w:id="25"/>
      <w:tr w:rsidR="00A03F66" w:rsidRPr="008B4EBB" w:rsidTr="00512B19">
        <w:trPr>
          <w:trHeight w:hRule="exact" w:val="255"/>
        </w:trPr>
        <w:tc>
          <w:tcPr>
            <w:tcW w:w="1564" w:type="pct"/>
          </w:tcPr>
          <w:p w:rsidR="00A03F66" w:rsidRPr="008B4EBB" w:rsidRDefault="00A03F66" w:rsidP="0028334C">
            <w:pPr>
              <w:pStyle w:val="Tabellabels"/>
            </w:pPr>
          </w:p>
        </w:tc>
        <w:tc>
          <w:tcPr>
            <w:tcW w:w="205" w:type="pct"/>
          </w:tcPr>
          <w:p w:rsidR="00A03F66" w:rsidRPr="008B4EBB" w:rsidRDefault="00A03F66" w:rsidP="0028334C">
            <w:pPr>
              <w:pStyle w:val="tabel2tekst"/>
            </w:pPr>
          </w:p>
        </w:tc>
        <w:tc>
          <w:tcPr>
            <w:tcW w:w="3231" w:type="pct"/>
          </w:tcPr>
          <w:p w:rsidR="00A03F66" w:rsidRPr="008B4EBB" w:rsidRDefault="00A03F66" w:rsidP="0028334C">
            <w:pPr>
              <w:pStyle w:val="tabel2tekst"/>
            </w:pPr>
          </w:p>
        </w:tc>
      </w:tr>
      <w:tr w:rsidR="00793BB9" w:rsidRPr="008B4EBB" w:rsidTr="00512B19">
        <w:trPr>
          <w:trHeight w:hRule="exact" w:val="255"/>
        </w:trPr>
        <w:tc>
          <w:tcPr>
            <w:tcW w:w="1564" w:type="pct"/>
          </w:tcPr>
          <w:p w:rsidR="00793BB9" w:rsidRPr="008B4EBB" w:rsidRDefault="008B4EBB">
            <w:pPr>
              <w:pStyle w:val="Tabellabels"/>
            </w:pPr>
            <w:bookmarkStart w:id="26" w:name="bm_SignChecked" w:colFirst="0" w:colLast="0"/>
            <w:bookmarkStart w:id="27" w:name="bmSignChecked" w:colFirst="2" w:colLast="2"/>
            <w:r w:rsidRPr="008B4EBB">
              <w:t>Paraaf gecontroleerd</w:t>
            </w:r>
          </w:p>
        </w:tc>
        <w:tc>
          <w:tcPr>
            <w:tcW w:w="205" w:type="pct"/>
          </w:tcPr>
          <w:p w:rsidR="00793BB9" w:rsidRPr="008B4EBB" w:rsidRDefault="00793BB9">
            <w:pPr>
              <w:pStyle w:val="tabel2tekst"/>
            </w:pPr>
            <w:r w:rsidRPr="008B4EBB">
              <w:t>:</w:t>
            </w:r>
          </w:p>
        </w:tc>
        <w:tc>
          <w:tcPr>
            <w:tcW w:w="3231" w:type="pct"/>
          </w:tcPr>
          <w:p w:rsidR="00793BB9" w:rsidRPr="008B4EBB" w:rsidRDefault="00793BB9">
            <w:pPr>
              <w:pStyle w:val="tabel2tekst"/>
            </w:pPr>
          </w:p>
        </w:tc>
      </w:tr>
      <w:bookmarkEnd w:id="26"/>
      <w:bookmarkEnd w:id="27"/>
      <w:tr w:rsidR="00A03F66" w:rsidRPr="008B4EBB" w:rsidTr="00512B19">
        <w:trPr>
          <w:trHeight w:hRule="exact" w:val="255"/>
        </w:trPr>
        <w:tc>
          <w:tcPr>
            <w:tcW w:w="1564" w:type="pct"/>
          </w:tcPr>
          <w:p w:rsidR="00A03F66" w:rsidRPr="008B4EBB" w:rsidRDefault="00A03F66" w:rsidP="0028334C">
            <w:pPr>
              <w:pStyle w:val="Tabellabels"/>
            </w:pPr>
          </w:p>
        </w:tc>
        <w:tc>
          <w:tcPr>
            <w:tcW w:w="205" w:type="pct"/>
          </w:tcPr>
          <w:p w:rsidR="00A03F66" w:rsidRPr="008B4EBB" w:rsidRDefault="00A03F66" w:rsidP="0028334C">
            <w:pPr>
              <w:pStyle w:val="tabel2tekst"/>
            </w:pPr>
          </w:p>
        </w:tc>
        <w:tc>
          <w:tcPr>
            <w:tcW w:w="3231" w:type="pct"/>
          </w:tcPr>
          <w:p w:rsidR="00A03F66" w:rsidRPr="008B4EBB" w:rsidRDefault="00A03F66" w:rsidP="0028334C">
            <w:pPr>
              <w:pStyle w:val="tabel2tekst"/>
            </w:pPr>
          </w:p>
        </w:tc>
      </w:tr>
      <w:tr w:rsidR="00793BB9" w:rsidRPr="008B4EBB" w:rsidTr="00512B19">
        <w:trPr>
          <w:trHeight w:hRule="exact" w:val="255"/>
        </w:trPr>
        <w:tc>
          <w:tcPr>
            <w:tcW w:w="1564" w:type="pct"/>
          </w:tcPr>
          <w:p w:rsidR="00793BB9" w:rsidRPr="008B4EBB" w:rsidRDefault="008B4EBB">
            <w:pPr>
              <w:pStyle w:val="Tabellabels"/>
            </w:pPr>
            <w:bookmarkStart w:id="28" w:name="bm_Approved" w:colFirst="0" w:colLast="0"/>
            <w:bookmarkStart w:id="29" w:name="bmApproved" w:colFirst="2" w:colLast="2"/>
            <w:r w:rsidRPr="008B4EBB">
              <w:t>Goedgekeurd door</w:t>
            </w:r>
          </w:p>
        </w:tc>
        <w:tc>
          <w:tcPr>
            <w:tcW w:w="205" w:type="pct"/>
          </w:tcPr>
          <w:p w:rsidR="00793BB9" w:rsidRPr="008B4EBB" w:rsidRDefault="00793BB9">
            <w:pPr>
              <w:pStyle w:val="tabel2tekst"/>
            </w:pPr>
            <w:r w:rsidRPr="008B4EBB">
              <w:t>:</w:t>
            </w:r>
          </w:p>
        </w:tc>
        <w:tc>
          <w:tcPr>
            <w:tcW w:w="3231" w:type="pct"/>
          </w:tcPr>
          <w:p w:rsidR="00793BB9" w:rsidRPr="008B4EBB" w:rsidRDefault="008B4EBB" w:rsidP="00225A12">
            <w:pPr>
              <w:pStyle w:val="tabel2tekst"/>
            </w:pPr>
            <w:r w:rsidRPr="008B4EBB">
              <w:t>P. Altena</w:t>
            </w:r>
          </w:p>
        </w:tc>
      </w:tr>
      <w:bookmarkEnd w:id="28"/>
      <w:bookmarkEnd w:id="29"/>
      <w:tr w:rsidR="00A03F66" w:rsidRPr="008B4EBB" w:rsidTr="00512B19">
        <w:trPr>
          <w:trHeight w:hRule="exact" w:val="255"/>
        </w:trPr>
        <w:tc>
          <w:tcPr>
            <w:tcW w:w="1564" w:type="pct"/>
          </w:tcPr>
          <w:p w:rsidR="00A03F66" w:rsidRPr="008B4EBB" w:rsidRDefault="00A03F66" w:rsidP="0028334C">
            <w:pPr>
              <w:pStyle w:val="Tabellabels"/>
            </w:pPr>
          </w:p>
        </w:tc>
        <w:tc>
          <w:tcPr>
            <w:tcW w:w="205" w:type="pct"/>
          </w:tcPr>
          <w:p w:rsidR="00A03F66" w:rsidRPr="008B4EBB" w:rsidRDefault="00A03F66" w:rsidP="0028334C">
            <w:pPr>
              <w:pStyle w:val="tabel2tekst"/>
            </w:pPr>
          </w:p>
        </w:tc>
        <w:tc>
          <w:tcPr>
            <w:tcW w:w="3231" w:type="pct"/>
          </w:tcPr>
          <w:p w:rsidR="00A03F66" w:rsidRPr="008B4EBB" w:rsidRDefault="00A03F66" w:rsidP="0028334C">
            <w:pPr>
              <w:pStyle w:val="tabel2tekst"/>
            </w:pPr>
          </w:p>
        </w:tc>
      </w:tr>
      <w:tr w:rsidR="00793BB9" w:rsidRPr="008B4EBB" w:rsidTr="00512B19">
        <w:trPr>
          <w:trHeight w:hRule="exact" w:val="255"/>
        </w:trPr>
        <w:tc>
          <w:tcPr>
            <w:tcW w:w="1564" w:type="pct"/>
          </w:tcPr>
          <w:p w:rsidR="00793BB9" w:rsidRPr="008B4EBB" w:rsidRDefault="008B4EBB">
            <w:pPr>
              <w:pStyle w:val="Tabellabels"/>
            </w:pPr>
            <w:bookmarkStart w:id="30" w:name="bmSignApproved" w:colFirst="2" w:colLast="2"/>
            <w:bookmarkStart w:id="31" w:name="bm_SignApproved" w:colFirst="0" w:colLast="0"/>
            <w:r w:rsidRPr="008B4EBB">
              <w:t>Paraaf goedgekeurd</w:t>
            </w:r>
          </w:p>
        </w:tc>
        <w:tc>
          <w:tcPr>
            <w:tcW w:w="205" w:type="pct"/>
          </w:tcPr>
          <w:p w:rsidR="00793BB9" w:rsidRPr="008B4EBB" w:rsidRDefault="00793BB9">
            <w:pPr>
              <w:pStyle w:val="tabel2tekst"/>
            </w:pPr>
            <w:r w:rsidRPr="008B4EBB">
              <w:t>:</w:t>
            </w:r>
          </w:p>
        </w:tc>
        <w:tc>
          <w:tcPr>
            <w:tcW w:w="3231" w:type="pct"/>
          </w:tcPr>
          <w:p w:rsidR="00793BB9" w:rsidRPr="008B4EBB" w:rsidRDefault="00793BB9">
            <w:pPr>
              <w:pStyle w:val="tabel2tekst"/>
            </w:pPr>
          </w:p>
        </w:tc>
      </w:tr>
      <w:bookmarkEnd w:id="30"/>
      <w:bookmarkEnd w:id="31"/>
      <w:tr w:rsidR="00A03F66" w:rsidRPr="008B4EBB" w:rsidTr="00512B19">
        <w:trPr>
          <w:trHeight w:hRule="exact" w:val="255"/>
        </w:trPr>
        <w:tc>
          <w:tcPr>
            <w:tcW w:w="1564" w:type="pct"/>
          </w:tcPr>
          <w:p w:rsidR="00A03F66" w:rsidRPr="008B4EBB" w:rsidRDefault="00A03F66" w:rsidP="0028334C">
            <w:pPr>
              <w:pStyle w:val="Tabellabels"/>
            </w:pPr>
          </w:p>
        </w:tc>
        <w:tc>
          <w:tcPr>
            <w:tcW w:w="205" w:type="pct"/>
          </w:tcPr>
          <w:p w:rsidR="00A03F66" w:rsidRPr="008B4EBB" w:rsidRDefault="00A03F66" w:rsidP="0028334C">
            <w:pPr>
              <w:pStyle w:val="tabel2tekst"/>
            </w:pPr>
          </w:p>
        </w:tc>
        <w:tc>
          <w:tcPr>
            <w:tcW w:w="3231" w:type="pct"/>
          </w:tcPr>
          <w:p w:rsidR="00A03F66" w:rsidRPr="008B4EBB" w:rsidRDefault="00A03F66" w:rsidP="0028334C">
            <w:pPr>
              <w:pStyle w:val="tabel2tekst"/>
            </w:pPr>
          </w:p>
        </w:tc>
      </w:tr>
      <w:tr w:rsidR="00793BB9" w:rsidRPr="008B4EBB" w:rsidTr="00512B19">
        <w:trPr>
          <w:trHeight w:hRule="exact" w:val="2381"/>
        </w:trPr>
        <w:tc>
          <w:tcPr>
            <w:tcW w:w="1564" w:type="pct"/>
          </w:tcPr>
          <w:p w:rsidR="00793BB9" w:rsidRPr="008B4EBB" w:rsidRDefault="008B4EBB">
            <w:pPr>
              <w:pStyle w:val="Tabellabels"/>
            </w:pPr>
            <w:bookmarkStart w:id="32" w:name="bm_Contact" w:colFirst="0" w:colLast="0"/>
            <w:bookmarkStart w:id="33" w:name="sbmContact" w:colFirst="2" w:colLast="2"/>
            <w:r w:rsidRPr="008B4EBB">
              <w:t>Contact</w:t>
            </w:r>
          </w:p>
        </w:tc>
        <w:tc>
          <w:tcPr>
            <w:tcW w:w="205" w:type="pct"/>
          </w:tcPr>
          <w:p w:rsidR="00793BB9" w:rsidRPr="008B4EBB" w:rsidRDefault="00793BB9">
            <w:pPr>
              <w:pStyle w:val="tabel2tekst"/>
            </w:pPr>
            <w:r w:rsidRPr="008B4EBB">
              <w:t>:</w:t>
            </w:r>
          </w:p>
        </w:tc>
        <w:tc>
          <w:tcPr>
            <w:tcW w:w="3231" w:type="pct"/>
          </w:tcPr>
          <w:p w:rsidR="008B4EBB" w:rsidRPr="008B4EBB" w:rsidRDefault="008B4EBB">
            <w:pPr>
              <w:pStyle w:val="tabel2tekst"/>
            </w:pPr>
            <w:proofErr w:type="spellStart"/>
            <w:r w:rsidRPr="008B4EBB">
              <w:t>Grontmij</w:t>
            </w:r>
            <w:proofErr w:type="spellEnd"/>
            <w:r w:rsidRPr="008B4EBB">
              <w:t xml:space="preserve"> Nederland B.V.</w:t>
            </w:r>
          </w:p>
          <w:p w:rsidR="008B4EBB" w:rsidRPr="008B4EBB" w:rsidRDefault="008B4EBB">
            <w:pPr>
              <w:pStyle w:val="tabel2tekst"/>
            </w:pPr>
            <w:proofErr w:type="spellStart"/>
            <w:r w:rsidRPr="008B4EBB">
              <w:t>Velperweg</w:t>
            </w:r>
            <w:proofErr w:type="spellEnd"/>
            <w:r w:rsidRPr="008B4EBB">
              <w:t xml:space="preserve"> 26</w:t>
            </w:r>
          </w:p>
          <w:p w:rsidR="008B4EBB" w:rsidRPr="008B4EBB" w:rsidRDefault="008B4EBB">
            <w:pPr>
              <w:pStyle w:val="tabel2tekst"/>
            </w:pPr>
            <w:r w:rsidRPr="008B4EBB">
              <w:t>6824 BJ  Arnhem</w:t>
            </w:r>
          </w:p>
          <w:p w:rsidR="008B4EBB" w:rsidRPr="008B4EBB" w:rsidRDefault="008B4EBB">
            <w:pPr>
              <w:pStyle w:val="tabel2tekst"/>
            </w:pPr>
            <w:r w:rsidRPr="008B4EBB">
              <w:t>Postbus 485</w:t>
            </w:r>
          </w:p>
          <w:p w:rsidR="008B4EBB" w:rsidRPr="008B4EBB" w:rsidRDefault="008B4EBB">
            <w:pPr>
              <w:pStyle w:val="tabel2tekst"/>
            </w:pPr>
            <w:r w:rsidRPr="008B4EBB">
              <w:t>6800 AL  Arnhem</w:t>
            </w:r>
          </w:p>
          <w:p w:rsidR="008B4EBB" w:rsidRPr="008B4EBB" w:rsidRDefault="008B4EBB">
            <w:pPr>
              <w:pStyle w:val="tabel2tekst"/>
            </w:pPr>
            <w:r w:rsidRPr="008B4EBB">
              <w:t>T +31 26 355 83 55</w:t>
            </w:r>
          </w:p>
          <w:p w:rsidR="008B4EBB" w:rsidRPr="008B4EBB" w:rsidRDefault="008B4EBB">
            <w:pPr>
              <w:pStyle w:val="tabel2tekst"/>
            </w:pPr>
            <w:r w:rsidRPr="008B4EBB">
              <w:t>F +31 26 445 92 81</w:t>
            </w:r>
          </w:p>
          <w:p w:rsidR="008B4EBB" w:rsidRPr="008B4EBB" w:rsidRDefault="008B4EBB">
            <w:pPr>
              <w:pStyle w:val="tabel2tekst"/>
            </w:pPr>
            <w:r w:rsidRPr="008B4EBB">
              <w:t>www.grontmij.nl</w:t>
            </w:r>
          </w:p>
          <w:p w:rsidR="00793BB9" w:rsidRPr="008B4EBB" w:rsidRDefault="00793BB9">
            <w:pPr>
              <w:pStyle w:val="tabel2tekst"/>
            </w:pPr>
          </w:p>
        </w:tc>
      </w:tr>
      <w:bookmarkEnd w:id="32"/>
      <w:bookmarkEnd w:id="33"/>
    </w:tbl>
    <w:p w:rsidR="003A3DCC" w:rsidRPr="008B4EBB" w:rsidRDefault="003A3DCC" w:rsidP="006C160C">
      <w:pPr>
        <w:sectPr w:rsidR="003A3DCC" w:rsidRPr="008B4EBB" w:rsidSect="00A8511D">
          <w:headerReference w:type="first" r:id="rId14"/>
          <w:footerReference w:type="first" r:id="rId15"/>
          <w:pgSz w:w="11906" w:h="16838" w:code="9"/>
          <w:pgMar w:top="1134" w:right="1701" w:bottom="1701" w:left="1701" w:header="301" w:footer="521" w:gutter="0"/>
          <w:cols w:space="708"/>
          <w:titlePg/>
          <w:docGrid w:linePitch="360"/>
        </w:sectPr>
      </w:pPr>
    </w:p>
    <w:p w:rsidR="00793BB9" w:rsidRPr="008B4EBB" w:rsidRDefault="00793BB9" w:rsidP="006C160C"/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8504"/>
      </w:tblGrid>
      <w:tr w:rsidR="00793BB9" w:rsidRPr="008B4EBB" w:rsidTr="00512B19">
        <w:trPr>
          <w:trHeight w:val="2155"/>
        </w:trPr>
        <w:tc>
          <w:tcPr>
            <w:tcW w:w="5000" w:type="pct"/>
          </w:tcPr>
          <w:p w:rsidR="00793BB9" w:rsidRPr="008B4EBB" w:rsidRDefault="008B4EBB">
            <w:pPr>
              <w:pStyle w:val="Bold1"/>
            </w:pPr>
            <w:bookmarkStart w:id="35" w:name="bm_TOCtitle" w:colFirst="0" w:colLast="0"/>
            <w:r w:rsidRPr="008B4EBB">
              <w:t>Inhoudsopgave</w:t>
            </w:r>
          </w:p>
        </w:tc>
      </w:tr>
    </w:tbl>
    <w:bookmarkEnd w:id="35"/>
    <w:p w:rsidR="002B3A7E" w:rsidRDefault="00A10A74">
      <w:pPr>
        <w:pStyle w:val="Inhopg1"/>
      </w:pPr>
      <w:r w:rsidRPr="008B4EBB">
        <w:rPr>
          <w:noProof w:val="0"/>
        </w:rPr>
        <w:t xml:space="preserve"> </w:t>
      </w:r>
      <w:r w:rsidR="00690539" w:rsidRPr="008B4EBB">
        <w:rPr>
          <w:noProof w:val="0"/>
        </w:rPr>
        <w:fldChar w:fldCharType="begin"/>
      </w:r>
      <w:r w:rsidR="00451A18" w:rsidRPr="008B4EBB">
        <w:rPr>
          <w:noProof w:val="0"/>
        </w:rPr>
        <w:instrText xml:space="preserve"> TOC \o "1-4" \h \z \u </w:instrText>
      </w:r>
      <w:r w:rsidR="00690539" w:rsidRPr="008B4EBB">
        <w:rPr>
          <w:noProof w:val="0"/>
        </w:rPr>
        <w:fldChar w:fldCharType="separate"/>
      </w:r>
    </w:p>
    <w:p w:rsidR="002B3A7E" w:rsidRDefault="002B3A7E">
      <w:pPr>
        <w:pStyle w:val="Inhopg1"/>
        <w:rPr>
          <w:rFonts w:asciiTheme="minorHAnsi" w:eastAsiaTheme="minorEastAsia" w:hAnsiTheme="minorHAnsi" w:cstheme="minorBidi"/>
          <w:sz w:val="22"/>
          <w:szCs w:val="22"/>
        </w:rPr>
      </w:pPr>
      <w:hyperlink w:anchor="_Toc381352289" w:history="1">
        <w:r w:rsidRPr="00E279A7">
          <w:rPr>
            <w:rStyle w:val="Hyperlink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279A7">
          <w:rPr>
            <w:rStyle w:val="Hyperlink"/>
          </w:rPr>
          <w:t>Algemeen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_Toc381352289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B3A7E" w:rsidRDefault="002B3A7E">
      <w:pPr>
        <w:pStyle w:val="Inhopg1"/>
        <w:rPr>
          <w:rFonts w:asciiTheme="minorHAnsi" w:eastAsiaTheme="minorEastAsia" w:hAnsiTheme="minorHAnsi" w:cstheme="minorBidi"/>
          <w:sz w:val="22"/>
          <w:szCs w:val="22"/>
        </w:rPr>
      </w:pPr>
      <w:hyperlink w:anchor="_Toc381352290" w:history="1">
        <w:r w:rsidRPr="00E279A7">
          <w:rPr>
            <w:rStyle w:val="Hyperlink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279A7">
          <w:rPr>
            <w:rStyle w:val="Hyperlink"/>
          </w:rPr>
          <w:t>Gegevens bouwwerk, betrokkenen en coördinatie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_Toc381352290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B3A7E" w:rsidRDefault="002B3A7E">
      <w:pPr>
        <w:pStyle w:val="Inhopg1"/>
        <w:rPr>
          <w:rFonts w:asciiTheme="minorHAnsi" w:eastAsiaTheme="minorEastAsia" w:hAnsiTheme="minorHAnsi" w:cstheme="minorBidi"/>
          <w:sz w:val="22"/>
          <w:szCs w:val="22"/>
        </w:rPr>
      </w:pPr>
      <w:hyperlink w:anchor="_Toc381352291" w:history="1">
        <w:r w:rsidRPr="00E279A7">
          <w:rPr>
            <w:rStyle w:val="Hyperlink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279A7">
          <w:rPr>
            <w:rStyle w:val="Hyperlink"/>
          </w:rPr>
          <w:t>V&amp;G-risico’s in de uitvoeringsfase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_Toc381352291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B3A7E" w:rsidRDefault="002B3A7E">
      <w:pPr>
        <w:pStyle w:val="Inhopg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1352292" w:history="1">
        <w:r w:rsidRPr="00E279A7">
          <w:rPr>
            <w:rStyle w:val="Hyperlink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279A7">
          <w:rPr>
            <w:rStyle w:val="Hyperlink"/>
            <w:noProof/>
          </w:rPr>
          <w:t>Algemeen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_Toc381352292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2B3A7E" w:rsidRDefault="002B3A7E">
      <w:pPr>
        <w:pStyle w:val="Inhopg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1352293" w:history="1">
        <w:r w:rsidRPr="00E279A7">
          <w:rPr>
            <w:rStyle w:val="Hyperlink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279A7">
          <w:rPr>
            <w:rStyle w:val="Hyperlink"/>
            <w:noProof/>
          </w:rPr>
          <w:t>Omgevingsfactoren / doorgaande exploitatie / gelijktijdige uitvoering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_Toc381352293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2B3A7E" w:rsidRDefault="002B3A7E">
      <w:pPr>
        <w:pStyle w:val="Inhopg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1352294" w:history="1">
        <w:r w:rsidRPr="00E279A7">
          <w:rPr>
            <w:rStyle w:val="Hyperlink"/>
            <w:noProof/>
          </w:rPr>
          <w:t>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279A7">
          <w:rPr>
            <w:rStyle w:val="Hyperlink"/>
            <w:noProof/>
          </w:rPr>
          <w:t>Algemene factoren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_Toc381352294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2B3A7E" w:rsidRDefault="002B3A7E">
      <w:pPr>
        <w:pStyle w:val="Inhopg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1352295" w:history="1">
        <w:r w:rsidRPr="00E279A7">
          <w:rPr>
            <w:rStyle w:val="Hyperlink"/>
            <w:noProof/>
          </w:rPr>
          <w:t>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279A7">
          <w:rPr>
            <w:rStyle w:val="Hyperlink"/>
            <w:noProof/>
          </w:rPr>
          <w:t>Specifieke factoren per werkonderdeel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_Toc381352295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2B3A7E" w:rsidRDefault="002B3A7E">
      <w:pPr>
        <w:pStyle w:val="Inhopg1"/>
        <w:rPr>
          <w:rFonts w:asciiTheme="minorHAnsi" w:eastAsiaTheme="minorEastAsia" w:hAnsiTheme="minorHAnsi" w:cstheme="minorBidi"/>
          <w:sz w:val="22"/>
          <w:szCs w:val="22"/>
        </w:rPr>
      </w:pPr>
      <w:hyperlink w:anchor="_Toc381352296" w:history="1">
        <w:r w:rsidRPr="00E279A7">
          <w:rPr>
            <w:rStyle w:val="Hyperlink"/>
          </w:rPr>
          <w:t>Bijlage 1 RI&amp;E veiligheid en gezondheid (ontwerpfase)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_Toc381352296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AD47A4" w:rsidRPr="008B4EBB" w:rsidRDefault="00690539" w:rsidP="00976032">
      <w:r w:rsidRPr="008B4EBB">
        <w:fldChar w:fldCharType="end"/>
      </w:r>
    </w:p>
    <w:p w:rsidR="00AD47A4" w:rsidRPr="008B4EBB" w:rsidRDefault="00AD47A4">
      <w:pPr>
        <w:spacing w:line="240" w:lineRule="auto"/>
      </w:pPr>
      <w:r w:rsidRPr="008B4EBB">
        <w:br w:type="page"/>
      </w:r>
    </w:p>
    <w:p w:rsidR="00FF0A87" w:rsidRPr="008B4EBB" w:rsidRDefault="00FF0A87" w:rsidP="00976032">
      <w:pPr>
        <w:sectPr w:rsidR="00FF0A87" w:rsidRPr="008B4EBB" w:rsidSect="001F0CC5">
          <w:headerReference w:type="default" r:id="rId16"/>
          <w:footerReference w:type="default" r:id="rId17"/>
          <w:headerReference w:type="first" r:id="rId18"/>
          <w:footerReference w:type="first" r:id="rId19"/>
          <w:pgSz w:w="11906" w:h="16838" w:code="9"/>
          <w:pgMar w:top="1134" w:right="1701" w:bottom="1701" w:left="1701" w:header="301" w:footer="369" w:gutter="0"/>
          <w:cols w:space="708"/>
          <w:titlePg/>
          <w:docGrid w:linePitch="360"/>
        </w:sectPr>
      </w:pPr>
    </w:p>
    <w:p w:rsidR="00B320E4" w:rsidRPr="008B4EBB" w:rsidRDefault="00F04852" w:rsidP="00D74C7A">
      <w:pPr>
        <w:pStyle w:val="Kop1"/>
        <w:ind w:hanging="1418"/>
      </w:pPr>
      <w:bookmarkStart w:id="39" w:name="_Toc121196768"/>
      <w:bookmarkStart w:id="40" w:name="_Toc121197131"/>
      <w:bookmarkStart w:id="41" w:name="sbmStart"/>
      <w:bookmarkStart w:id="42" w:name="_Toc381352289"/>
      <w:bookmarkEnd w:id="39"/>
      <w:bookmarkEnd w:id="40"/>
      <w:bookmarkEnd w:id="41"/>
      <w:r w:rsidRPr="008B4EBB">
        <w:lastRenderedPageBreak/>
        <w:t>Algemeen</w:t>
      </w:r>
      <w:bookmarkEnd w:id="42"/>
    </w:p>
    <w:p w:rsidR="00124704" w:rsidRPr="008B4EBB" w:rsidRDefault="00124704" w:rsidP="00BE6189">
      <w:pPr>
        <w:tabs>
          <w:tab w:val="left" w:pos="851"/>
        </w:tabs>
      </w:pPr>
      <w:r w:rsidRPr="008B4EBB">
        <w:t xml:space="preserve">Op basis van de </w:t>
      </w:r>
      <w:r w:rsidR="0091604D" w:rsidRPr="008B4EBB">
        <w:t>r</w:t>
      </w:r>
      <w:r w:rsidRPr="008B4EBB">
        <w:t>isico</w:t>
      </w:r>
      <w:r w:rsidR="0091604D" w:rsidRPr="008B4EBB">
        <w:t>-</w:t>
      </w:r>
      <w:r w:rsidRPr="008B4EBB">
        <w:t xml:space="preserve">inventarisatie </w:t>
      </w:r>
      <w:r w:rsidR="00AE16D9" w:rsidRPr="008B4EBB">
        <w:t xml:space="preserve">en –evaluatie </w:t>
      </w:r>
      <w:r w:rsidRPr="008B4EBB">
        <w:t>veiligheid en gezondheid</w:t>
      </w:r>
      <w:r w:rsidR="00D87D9F" w:rsidRPr="008B4EBB">
        <w:t xml:space="preserve"> (hierna aangeduid met RI&amp;E) in de ontwerpfase</w:t>
      </w:r>
      <w:r w:rsidR="00A92BC1" w:rsidRPr="008B4EBB">
        <w:t>, zoals bijgevoegd als bijlage 1,</w:t>
      </w:r>
      <w:r w:rsidRPr="008B4EBB">
        <w:t xml:space="preserve"> is geconcludeerd dat voor dit pr</w:t>
      </w:r>
      <w:r w:rsidRPr="008B4EBB">
        <w:t>o</w:t>
      </w:r>
      <w:r w:rsidRPr="008B4EBB">
        <w:t xml:space="preserve">ject een </w:t>
      </w:r>
      <w:proofErr w:type="spellStart"/>
      <w:r w:rsidRPr="008B4EBB">
        <w:t>veili</w:t>
      </w:r>
      <w:r w:rsidR="00061B0B" w:rsidRPr="008B4EBB">
        <w:t>g</w:t>
      </w:r>
      <w:r w:rsidRPr="008B4EBB">
        <w:t>heids</w:t>
      </w:r>
      <w:proofErr w:type="spellEnd"/>
      <w:r w:rsidRPr="008B4EBB">
        <w:t>- en gezondheidsplan dient te worden opgesteld.</w:t>
      </w:r>
    </w:p>
    <w:p w:rsidR="00124704" w:rsidRPr="008B4EBB" w:rsidRDefault="00124704" w:rsidP="00BE6189">
      <w:pPr>
        <w:tabs>
          <w:tab w:val="left" w:pos="851"/>
        </w:tabs>
      </w:pPr>
    </w:p>
    <w:p w:rsidR="000B0CE3" w:rsidRPr="008B4EBB" w:rsidRDefault="00124704" w:rsidP="00FE10A6">
      <w:pPr>
        <w:tabs>
          <w:tab w:val="left" w:pos="851"/>
        </w:tabs>
      </w:pPr>
      <w:r w:rsidRPr="008B4EBB">
        <w:t xml:space="preserve">De </w:t>
      </w:r>
      <w:r w:rsidR="00466A0C" w:rsidRPr="008B4EBB">
        <w:t xml:space="preserve">RI&amp;E </w:t>
      </w:r>
      <w:r w:rsidR="000B5D32" w:rsidRPr="008B4EBB">
        <w:t>(</w:t>
      </w:r>
      <w:r w:rsidRPr="008B4EBB">
        <w:t xml:space="preserve">ontwerpfase) </w:t>
      </w:r>
      <w:r w:rsidR="006F406A" w:rsidRPr="008B4EBB">
        <w:t xml:space="preserve">die als bijlage 1 onderdeel uitmaakt van dit plan, </w:t>
      </w:r>
      <w:r w:rsidR="000B5D32" w:rsidRPr="008B4EBB">
        <w:t xml:space="preserve">bevat de bouwkundige, technische en organisatorische keuzen die </w:t>
      </w:r>
      <w:r w:rsidR="003D5C47" w:rsidRPr="008B4EBB">
        <w:t xml:space="preserve">in de ontwerpfase </w:t>
      </w:r>
      <w:r w:rsidR="000B5D32" w:rsidRPr="008B4EBB">
        <w:t>in verband met de veiligheid en gezondheid van de werknemers in de uitvoeringsfase zijn gemaakt</w:t>
      </w:r>
      <w:r w:rsidR="0062768A" w:rsidRPr="008B4EBB">
        <w:t xml:space="preserve">, zoals bedoeld in artikel </w:t>
      </w:r>
      <w:r w:rsidRPr="008B4EBB">
        <w:t xml:space="preserve">2.28 lid 2f van het </w:t>
      </w:r>
      <w:proofErr w:type="spellStart"/>
      <w:r w:rsidRPr="008B4EBB">
        <w:t>Arbeidsomstandighedenbesluit</w:t>
      </w:r>
      <w:proofErr w:type="spellEnd"/>
      <w:r w:rsidRPr="008B4EBB">
        <w:t>.</w:t>
      </w:r>
    </w:p>
    <w:p w:rsidR="005D22F2" w:rsidRPr="008B4EBB" w:rsidRDefault="005D22F2" w:rsidP="00FE10A6">
      <w:pPr>
        <w:tabs>
          <w:tab w:val="left" w:pos="851"/>
        </w:tabs>
      </w:pPr>
    </w:p>
    <w:p w:rsidR="005D22F2" w:rsidRPr="008B4EBB" w:rsidRDefault="005D22F2" w:rsidP="005D22F2">
      <w:r w:rsidRPr="008B4EBB">
        <w:t xml:space="preserve">Indien er tegenstrijdigheden voorkomen tussen het bestek en het </w:t>
      </w:r>
      <w:proofErr w:type="spellStart"/>
      <w:r w:rsidRPr="008B4EBB">
        <w:t>veiligheids</w:t>
      </w:r>
      <w:proofErr w:type="spellEnd"/>
      <w:r w:rsidRPr="008B4EBB">
        <w:t>- en gezondheid</w:t>
      </w:r>
      <w:r w:rsidRPr="008B4EBB">
        <w:t>s</w:t>
      </w:r>
      <w:r w:rsidRPr="008B4EBB">
        <w:t>plan ontwerpfase (incl. RI&amp;E ontwerpfase) prevaleert hetgeen vermeld staat in het bestek.</w:t>
      </w:r>
    </w:p>
    <w:p w:rsidR="000B0CE3" w:rsidRPr="008B4EBB" w:rsidRDefault="000B0CE3" w:rsidP="00FE10A6">
      <w:pPr>
        <w:tabs>
          <w:tab w:val="left" w:pos="851"/>
        </w:tabs>
      </w:pPr>
    </w:p>
    <w:p w:rsidR="005D22F2" w:rsidRPr="008B4EBB" w:rsidRDefault="005D22F2" w:rsidP="00FE10A6">
      <w:pPr>
        <w:tabs>
          <w:tab w:val="left" w:pos="851"/>
        </w:tabs>
        <w:rPr>
          <w:b/>
        </w:rPr>
      </w:pPr>
      <w:r w:rsidRPr="008B4EBB">
        <w:rPr>
          <w:b/>
        </w:rPr>
        <w:t>Uitvoerende partij</w:t>
      </w:r>
    </w:p>
    <w:p w:rsidR="00FE10A6" w:rsidRPr="008B4EBB" w:rsidRDefault="00FE10A6" w:rsidP="00FE10A6">
      <w:pPr>
        <w:tabs>
          <w:tab w:val="left" w:pos="851"/>
        </w:tabs>
      </w:pPr>
      <w:r w:rsidRPr="008B4EBB">
        <w:t xml:space="preserve">De uitvoerende partij dient op basis van dit </w:t>
      </w:r>
      <w:proofErr w:type="spellStart"/>
      <w:r w:rsidRPr="008B4EBB">
        <w:t>veiligheids</w:t>
      </w:r>
      <w:proofErr w:type="spellEnd"/>
      <w:r w:rsidRPr="008B4EBB">
        <w:t xml:space="preserve">- en gezondheidsplan ontwerpfase een </w:t>
      </w:r>
      <w:proofErr w:type="spellStart"/>
      <w:r w:rsidRPr="008B4EBB">
        <w:t>veiligheids</w:t>
      </w:r>
      <w:proofErr w:type="spellEnd"/>
      <w:r w:rsidRPr="008B4EBB">
        <w:t xml:space="preserve">- en gezondheidsplan voor de uitvoeringsfase op te stellen, waarbij door hem </w:t>
      </w:r>
      <w:r w:rsidR="006F406A" w:rsidRPr="008B4EBB">
        <w:t xml:space="preserve">onder andere </w:t>
      </w:r>
      <w:r w:rsidRPr="008B4EBB">
        <w:t>worden toegevoegd:</w:t>
      </w:r>
    </w:p>
    <w:p w:rsidR="00FE10A6" w:rsidRPr="008B4EBB" w:rsidRDefault="00FE10A6" w:rsidP="00FE10A6">
      <w:pPr>
        <w:pStyle w:val="Lijstalinea"/>
        <w:numPr>
          <w:ilvl w:val="0"/>
          <w:numId w:val="44"/>
        </w:numPr>
      </w:pPr>
      <w:r w:rsidRPr="008B4EBB">
        <w:t xml:space="preserve">eventuele </w:t>
      </w:r>
      <w:proofErr w:type="spellStart"/>
      <w:r w:rsidRPr="008B4EBB">
        <w:t>veiligheids</w:t>
      </w:r>
      <w:proofErr w:type="spellEnd"/>
      <w:r w:rsidRPr="008B4EBB">
        <w:t>- en gezondheidsrisico’s die in de ontwerpfase over het hoofd zijn g</w:t>
      </w:r>
      <w:r w:rsidRPr="008B4EBB">
        <w:t>e</w:t>
      </w:r>
      <w:r w:rsidRPr="008B4EBB">
        <w:t>zien en risico’s die in verband met de voortgang van het bouwproces pas na de gunning  bekend konden zijn;</w:t>
      </w:r>
    </w:p>
    <w:p w:rsidR="00FE10A6" w:rsidRPr="008B4EBB" w:rsidRDefault="00FE10A6" w:rsidP="00FE10A6">
      <w:pPr>
        <w:pStyle w:val="Lijstalinea"/>
        <w:numPr>
          <w:ilvl w:val="0"/>
          <w:numId w:val="44"/>
        </w:numPr>
      </w:pPr>
      <w:r w:rsidRPr="008B4EBB">
        <w:t>de vertaling van de risico’s in uitvoeringsmaatregelen;</w:t>
      </w:r>
    </w:p>
    <w:p w:rsidR="00FE10A6" w:rsidRPr="008B4EBB" w:rsidRDefault="00FE10A6" w:rsidP="00FE10A6">
      <w:pPr>
        <w:pStyle w:val="Lijstalinea"/>
        <w:numPr>
          <w:ilvl w:val="0"/>
          <w:numId w:val="44"/>
        </w:numPr>
      </w:pPr>
      <w:r w:rsidRPr="008B4EBB">
        <w:t>de afspraken met betr</w:t>
      </w:r>
      <w:r w:rsidR="00476122" w:rsidRPr="008B4EBB">
        <w:t xml:space="preserve">ekking tot de uitvoering van deze </w:t>
      </w:r>
      <w:r w:rsidRPr="008B4EBB">
        <w:t>maatregelen;</w:t>
      </w:r>
    </w:p>
    <w:p w:rsidR="00E65245" w:rsidRPr="008B4EBB" w:rsidRDefault="00E65245" w:rsidP="00FE10A6">
      <w:pPr>
        <w:pStyle w:val="Lijstalinea"/>
        <w:numPr>
          <w:ilvl w:val="0"/>
          <w:numId w:val="44"/>
        </w:numPr>
      </w:pPr>
      <w:r w:rsidRPr="008B4EBB">
        <w:t>de gegevens van de door hem aan te stellen V&amp;</w:t>
      </w:r>
      <w:proofErr w:type="spellStart"/>
      <w:r w:rsidRPr="008B4EBB">
        <w:t>G-coördinator</w:t>
      </w:r>
      <w:proofErr w:type="spellEnd"/>
      <w:r w:rsidRPr="008B4EBB">
        <w:t xml:space="preserve"> voor de uitvoeringsfase;</w:t>
      </w:r>
    </w:p>
    <w:p w:rsidR="00FE10A6" w:rsidRPr="008B4EBB" w:rsidRDefault="00FE10A6" w:rsidP="00FE10A6">
      <w:pPr>
        <w:pStyle w:val="Lijstalinea"/>
        <w:numPr>
          <w:ilvl w:val="0"/>
          <w:numId w:val="44"/>
        </w:numPr>
      </w:pPr>
      <w:r w:rsidRPr="008B4EBB">
        <w:t>de wijze van samenwerking en coördinatie;</w:t>
      </w:r>
    </w:p>
    <w:p w:rsidR="00FE10A6" w:rsidRPr="008B4EBB" w:rsidRDefault="00FE10A6" w:rsidP="00FE10A6">
      <w:pPr>
        <w:pStyle w:val="Lijstalinea"/>
        <w:numPr>
          <w:ilvl w:val="0"/>
          <w:numId w:val="44"/>
        </w:numPr>
      </w:pPr>
      <w:r w:rsidRPr="008B4EBB">
        <w:t>de invulling van de overlegstructuur;</w:t>
      </w:r>
    </w:p>
    <w:p w:rsidR="00FE10A6" w:rsidRPr="008B4EBB" w:rsidRDefault="00FE10A6" w:rsidP="00FE10A6">
      <w:pPr>
        <w:pStyle w:val="Lijstalinea"/>
        <w:numPr>
          <w:ilvl w:val="0"/>
          <w:numId w:val="44"/>
        </w:numPr>
      </w:pPr>
      <w:r w:rsidRPr="008B4EBB">
        <w:t>de wijze waarop voorlichting en in</w:t>
      </w:r>
      <w:r w:rsidR="00366EDD" w:rsidRPr="008B4EBB">
        <w:t xml:space="preserve">structie aan werknemers </w:t>
      </w:r>
      <w:r w:rsidRPr="008B4EBB">
        <w:t>op de bouwplaats wordt geg</w:t>
      </w:r>
      <w:r w:rsidRPr="008B4EBB">
        <w:t>e</w:t>
      </w:r>
      <w:r w:rsidRPr="008B4EBB">
        <w:t>ven</w:t>
      </w:r>
      <w:r w:rsidR="00366EDD" w:rsidRPr="008B4EBB">
        <w:t>;</w:t>
      </w:r>
    </w:p>
    <w:p w:rsidR="00FE10A6" w:rsidRPr="008B4EBB" w:rsidRDefault="00FE10A6" w:rsidP="00FE10A6">
      <w:pPr>
        <w:pStyle w:val="Lijstalinea"/>
        <w:numPr>
          <w:ilvl w:val="0"/>
          <w:numId w:val="44"/>
        </w:numPr>
      </w:pPr>
      <w:r w:rsidRPr="008B4EBB">
        <w:t xml:space="preserve">de maatregelen </w:t>
      </w:r>
      <w:r w:rsidR="00476122" w:rsidRPr="008B4EBB">
        <w:t>die getroffen</w:t>
      </w:r>
      <w:r w:rsidRPr="008B4EBB">
        <w:t xml:space="preserve"> </w:t>
      </w:r>
      <w:r w:rsidR="00476122" w:rsidRPr="008B4EBB">
        <w:t>worden zodat al</w:t>
      </w:r>
      <w:r w:rsidR="00E842EA" w:rsidRPr="008B4EBB">
        <w:t>l</w:t>
      </w:r>
      <w:r w:rsidR="00476122" w:rsidRPr="008B4EBB">
        <w:t xml:space="preserve">een </w:t>
      </w:r>
      <w:r w:rsidRPr="008B4EBB">
        <w:t>bevoegde personen de bouwplaats ku</w:t>
      </w:r>
      <w:r w:rsidRPr="008B4EBB">
        <w:t>n</w:t>
      </w:r>
      <w:r w:rsidRPr="008B4EBB">
        <w:t>nen betreden (indien van toepassing);</w:t>
      </w:r>
    </w:p>
    <w:p w:rsidR="00FE10A6" w:rsidRPr="008B4EBB" w:rsidRDefault="00FE10A6" w:rsidP="00FE10A6">
      <w:pPr>
        <w:pStyle w:val="Lijstalinea"/>
        <w:numPr>
          <w:ilvl w:val="0"/>
          <w:numId w:val="44"/>
        </w:numPr>
      </w:pPr>
      <w:r w:rsidRPr="008B4EBB">
        <w:t>de wijze waarop toezicht</w:t>
      </w:r>
      <w:r w:rsidR="00E842EA" w:rsidRPr="008B4EBB">
        <w:t xml:space="preserve"> door de uitvoerende partij wordt gehouden </w:t>
      </w:r>
      <w:r w:rsidRPr="008B4EBB">
        <w:t xml:space="preserve">op </w:t>
      </w:r>
      <w:r w:rsidR="00C47D96" w:rsidRPr="008B4EBB">
        <w:t>naleving en de maa</w:t>
      </w:r>
      <w:r w:rsidR="00C47D96" w:rsidRPr="008B4EBB">
        <w:t>t</w:t>
      </w:r>
      <w:r w:rsidR="00C47D96" w:rsidRPr="008B4EBB">
        <w:t>regelen voor scholing en instructie aan werknemers</w:t>
      </w:r>
      <w:r w:rsidRPr="008B4EBB">
        <w:t>;</w:t>
      </w:r>
    </w:p>
    <w:p w:rsidR="00FE10A6" w:rsidRPr="008B4EBB" w:rsidRDefault="00FE10A6" w:rsidP="00FE10A6">
      <w:pPr>
        <w:pStyle w:val="Lijstalinea"/>
        <w:numPr>
          <w:ilvl w:val="0"/>
          <w:numId w:val="44"/>
        </w:numPr>
      </w:pPr>
      <w:r w:rsidRPr="008B4EBB">
        <w:t>de uitwerking van de in artikel 01.19 in deel 3 van het bestek opgenomen betreffende bep</w:t>
      </w:r>
      <w:r w:rsidRPr="008B4EBB">
        <w:t>a</w:t>
      </w:r>
      <w:r w:rsidRPr="008B4EBB">
        <w:t>lingen.</w:t>
      </w:r>
    </w:p>
    <w:p w:rsidR="005D22F2" w:rsidRPr="008B4EBB" w:rsidRDefault="005D22F2" w:rsidP="005D22F2"/>
    <w:p w:rsidR="005D22F2" w:rsidRPr="008B4EBB" w:rsidRDefault="005D22F2" w:rsidP="005D22F2">
      <w:r w:rsidRPr="008B4EBB">
        <w:t>Veiligheid en gezondheid dient een vast agendapunt te zijn in de bouwvergaderingen.</w:t>
      </w:r>
    </w:p>
    <w:p w:rsidR="00A16749" w:rsidRPr="008B4EBB" w:rsidRDefault="00A16749" w:rsidP="00BE6189">
      <w:pPr>
        <w:tabs>
          <w:tab w:val="left" w:pos="851"/>
        </w:tabs>
      </w:pPr>
    </w:p>
    <w:p w:rsidR="00E65245" w:rsidRPr="008B4EBB" w:rsidRDefault="00E65245" w:rsidP="00E65245">
      <w:r w:rsidRPr="008B4EBB">
        <w:t>De</w:t>
      </w:r>
      <w:r w:rsidR="006F406A" w:rsidRPr="008B4EBB">
        <w:t xml:space="preserve"> in d</w:t>
      </w:r>
      <w:r w:rsidRPr="008B4EBB">
        <w:t xml:space="preserve">e </w:t>
      </w:r>
      <w:r w:rsidR="00466A0C" w:rsidRPr="008B4EBB">
        <w:t>RI&amp;E ontwerpfase</w:t>
      </w:r>
      <w:r w:rsidRPr="008B4EBB">
        <w:t xml:space="preserve"> aangegeven risico</w:t>
      </w:r>
      <w:r w:rsidR="009C53C3" w:rsidRPr="008B4EBB">
        <w:t>’</w:t>
      </w:r>
      <w:r w:rsidRPr="008B4EBB">
        <w:t>s bij</w:t>
      </w:r>
      <w:r w:rsidR="009C53C3" w:rsidRPr="008B4EBB">
        <w:t xml:space="preserve"> </w:t>
      </w:r>
      <w:proofErr w:type="spellStart"/>
      <w:r w:rsidRPr="008B4EBB">
        <w:rPr>
          <w:lang w:eastAsia="en-US"/>
        </w:rPr>
        <w:t>inspectie-</w:t>
      </w:r>
      <w:proofErr w:type="spellEnd"/>
      <w:r w:rsidRPr="008B4EBB">
        <w:rPr>
          <w:lang w:eastAsia="en-US"/>
        </w:rPr>
        <w:t>,  reiniging- en onderhoudswer</w:t>
      </w:r>
      <w:r w:rsidRPr="008B4EBB">
        <w:rPr>
          <w:lang w:eastAsia="en-US"/>
        </w:rPr>
        <w:t>k</w:t>
      </w:r>
      <w:r w:rsidRPr="008B4EBB">
        <w:rPr>
          <w:lang w:eastAsia="en-US"/>
        </w:rPr>
        <w:t xml:space="preserve">zaamheden in de beheerfase </w:t>
      </w:r>
      <w:r w:rsidRPr="008B4EBB">
        <w:t>dienen door de uitvoerende partij nader uitgewerkt te worden in een separaat V&amp;</w:t>
      </w:r>
      <w:proofErr w:type="spellStart"/>
      <w:r w:rsidRPr="008B4EBB">
        <w:t>G-dossier</w:t>
      </w:r>
      <w:proofErr w:type="spellEnd"/>
      <w:r w:rsidRPr="008B4EBB">
        <w:t xml:space="preserve"> of als onderdeel van zijn </w:t>
      </w:r>
      <w:proofErr w:type="spellStart"/>
      <w:r w:rsidRPr="008B4EBB">
        <w:t>veiligheids</w:t>
      </w:r>
      <w:proofErr w:type="spellEnd"/>
      <w:r w:rsidRPr="008B4EBB">
        <w:t>- en gezondheidsplan (uitvo</w:t>
      </w:r>
      <w:r w:rsidRPr="008B4EBB">
        <w:t>e</w:t>
      </w:r>
      <w:r w:rsidRPr="008B4EBB">
        <w:t>ringsfase). De betreffende informatie dient bij oplevering overgedragen te worden aan de o</w:t>
      </w:r>
      <w:r w:rsidRPr="008B4EBB">
        <w:t>p</w:t>
      </w:r>
      <w:r w:rsidRPr="008B4EBB">
        <w:t>drachtgever.</w:t>
      </w:r>
    </w:p>
    <w:p w:rsidR="00D6311B" w:rsidRPr="008B4EBB" w:rsidRDefault="00D6311B" w:rsidP="00E65245"/>
    <w:p w:rsidR="005D22F2" w:rsidRPr="008B4EBB" w:rsidRDefault="005D22F2" w:rsidP="00F6492E">
      <w:pPr>
        <w:rPr>
          <w:b/>
          <w:iCs/>
        </w:rPr>
      </w:pPr>
      <w:r w:rsidRPr="008B4EBB">
        <w:rPr>
          <w:b/>
          <w:iCs/>
        </w:rPr>
        <w:t>Opdrachtgever</w:t>
      </w:r>
    </w:p>
    <w:p w:rsidR="00F6492E" w:rsidRPr="008B4EBB" w:rsidRDefault="00F6492E" w:rsidP="00F6492E">
      <w:pPr>
        <w:rPr>
          <w:iCs/>
        </w:rPr>
      </w:pPr>
      <w:r w:rsidRPr="008B4EBB">
        <w:rPr>
          <w:iCs/>
        </w:rPr>
        <w:t>De opdrachtgever dient voorafgaand aan de uitvoering met de directievoerende en toezich</w:t>
      </w:r>
      <w:r w:rsidRPr="008B4EBB">
        <w:rPr>
          <w:iCs/>
        </w:rPr>
        <w:t>t</w:t>
      </w:r>
      <w:r w:rsidRPr="008B4EBB">
        <w:rPr>
          <w:iCs/>
        </w:rPr>
        <w:t>houdende partijen afspraken te maken hoe tijdens de uitvoering toe te zien op veiligheid en g</w:t>
      </w:r>
      <w:r w:rsidRPr="008B4EBB">
        <w:rPr>
          <w:iCs/>
        </w:rPr>
        <w:t>e</w:t>
      </w:r>
      <w:r w:rsidRPr="008B4EBB">
        <w:rPr>
          <w:iCs/>
        </w:rPr>
        <w:t>zondheid.</w:t>
      </w:r>
    </w:p>
    <w:p w:rsidR="00F22AF0" w:rsidRPr="008B4EBB" w:rsidRDefault="00F22AF0" w:rsidP="00F6492E"/>
    <w:p w:rsidR="00C3160B" w:rsidRPr="008B4EBB" w:rsidRDefault="00C3160B" w:rsidP="000A73D4"/>
    <w:p w:rsidR="00A53F22" w:rsidRPr="008B4EBB" w:rsidRDefault="00507F7A" w:rsidP="00D74C7A">
      <w:pPr>
        <w:pStyle w:val="Kop1"/>
        <w:ind w:hanging="1418"/>
      </w:pPr>
      <w:bookmarkStart w:id="43" w:name="_Toc381352290"/>
      <w:r w:rsidRPr="008B4EBB">
        <w:lastRenderedPageBreak/>
        <w:t>Gegevens bouwwerk, b</w:t>
      </w:r>
      <w:r w:rsidR="008255A8" w:rsidRPr="008B4EBB">
        <w:t>etrokkenen en coördinatie</w:t>
      </w:r>
      <w:bookmarkEnd w:id="43"/>
    </w:p>
    <w:p w:rsidR="006C0B59" w:rsidRPr="008B4EBB" w:rsidRDefault="006C0B59" w:rsidP="006C0B59">
      <w:pPr>
        <w:tabs>
          <w:tab w:val="left" w:pos="851"/>
        </w:tabs>
        <w:rPr>
          <w:b/>
        </w:rPr>
      </w:pPr>
      <w:r w:rsidRPr="008B4EBB">
        <w:rPr>
          <w:b/>
        </w:rPr>
        <w:t>Bouwwerk:</w:t>
      </w:r>
    </w:p>
    <w:p w:rsidR="006C0B59" w:rsidRPr="008B4EBB" w:rsidRDefault="006C0B59" w:rsidP="006C0B59">
      <w:pPr>
        <w:tabs>
          <w:tab w:val="left" w:pos="851"/>
        </w:tabs>
      </w:pPr>
      <w:r w:rsidRPr="008B4EBB">
        <w:t xml:space="preserve">Het (bouw)werk bestaat uit het uitvoeren van diverse werkzaamheden ten behoeve van </w:t>
      </w:r>
      <w:r w:rsidR="008D7C76" w:rsidRPr="008B4EBB">
        <w:rPr>
          <w:rFonts w:cs="Arial"/>
        </w:rPr>
        <w:t>reco</w:t>
      </w:r>
      <w:r w:rsidR="008D7C76" w:rsidRPr="008B4EBB">
        <w:rPr>
          <w:rFonts w:cs="Arial"/>
        </w:rPr>
        <w:t>n</w:t>
      </w:r>
      <w:r w:rsidR="008D7C76" w:rsidRPr="008B4EBB">
        <w:rPr>
          <w:rFonts w:cs="Arial"/>
        </w:rPr>
        <w:t xml:space="preserve">structie </w:t>
      </w:r>
      <w:r w:rsidR="00BF4FC3" w:rsidRPr="008B4EBB">
        <w:rPr>
          <w:rFonts w:cs="Arial"/>
        </w:rPr>
        <w:t xml:space="preserve">van de </w:t>
      </w:r>
      <w:proofErr w:type="spellStart"/>
      <w:r w:rsidR="00BF4FC3" w:rsidRPr="008B4EBB">
        <w:rPr>
          <w:rFonts w:cs="Arial"/>
        </w:rPr>
        <w:t>Eemmeerdijk</w:t>
      </w:r>
      <w:proofErr w:type="spellEnd"/>
      <w:r w:rsidR="00BF4FC3" w:rsidRPr="008B4EBB">
        <w:rPr>
          <w:rFonts w:cs="Arial"/>
        </w:rPr>
        <w:t xml:space="preserve"> en de Slingerweg</w:t>
      </w:r>
      <w:r w:rsidR="008D7C76" w:rsidRPr="008B4EBB">
        <w:rPr>
          <w:rFonts w:cs="Arial"/>
        </w:rPr>
        <w:t xml:space="preserve"> </w:t>
      </w:r>
      <w:r w:rsidRPr="008B4EBB">
        <w:t>waaronder:</w:t>
      </w:r>
    </w:p>
    <w:p w:rsidR="008D7C76" w:rsidRPr="008B4EBB" w:rsidRDefault="008D7C76" w:rsidP="008D7C76">
      <w:pPr>
        <w:pStyle w:val="Bullet1"/>
        <w:tabs>
          <w:tab w:val="clear" w:pos="360"/>
        </w:tabs>
      </w:pPr>
      <w:r w:rsidRPr="008B4EBB">
        <w:t>a.  ontgraven vervoeren en verwerken van grond;</w:t>
      </w:r>
    </w:p>
    <w:p w:rsidR="008D7C76" w:rsidRPr="008B4EBB" w:rsidRDefault="008D7C76" w:rsidP="008D7C76">
      <w:pPr>
        <w:pStyle w:val="Bullet1"/>
        <w:tabs>
          <w:tab w:val="clear" w:pos="360"/>
        </w:tabs>
      </w:pPr>
      <w:r w:rsidRPr="008B4EBB">
        <w:t>b.  opbreken van elementenverhardingen;</w:t>
      </w:r>
    </w:p>
    <w:p w:rsidR="008D7C76" w:rsidRPr="008B4EBB" w:rsidRDefault="008D7C76" w:rsidP="008D7C76">
      <w:pPr>
        <w:pStyle w:val="Bullet1"/>
        <w:tabs>
          <w:tab w:val="clear" w:pos="360"/>
        </w:tabs>
      </w:pPr>
      <w:r w:rsidRPr="008B4EBB">
        <w:t xml:space="preserve">c.  verwijderen van </w:t>
      </w:r>
      <w:proofErr w:type="spellStart"/>
      <w:r w:rsidRPr="008B4EBB">
        <w:t>bebordingen</w:t>
      </w:r>
      <w:proofErr w:type="spellEnd"/>
      <w:r w:rsidRPr="008B4EBB">
        <w:t xml:space="preserve">; </w:t>
      </w:r>
    </w:p>
    <w:p w:rsidR="008D7C76" w:rsidRPr="008B4EBB" w:rsidRDefault="008D7C76" w:rsidP="008D7C76">
      <w:pPr>
        <w:pStyle w:val="Bullet1"/>
        <w:tabs>
          <w:tab w:val="clear" w:pos="360"/>
        </w:tabs>
      </w:pPr>
      <w:r w:rsidRPr="008B4EBB">
        <w:t xml:space="preserve">d.  frezen van </w:t>
      </w:r>
      <w:r w:rsidR="008B4EBB">
        <w:t xml:space="preserve">schoon </w:t>
      </w:r>
      <w:r w:rsidRPr="008B4EBB">
        <w:t>asfalt en teerhoudend asfalt;</w:t>
      </w:r>
    </w:p>
    <w:p w:rsidR="008D7C76" w:rsidRPr="008B4EBB" w:rsidRDefault="008D7C76" w:rsidP="008D7C76">
      <w:pPr>
        <w:pStyle w:val="Bullet1"/>
        <w:tabs>
          <w:tab w:val="clear" w:pos="360"/>
        </w:tabs>
      </w:pPr>
      <w:r w:rsidRPr="008B4EBB">
        <w:t>e.  opbreken van schoon asfalt en teerhoudend asfalt;</w:t>
      </w:r>
    </w:p>
    <w:p w:rsidR="008D7C76" w:rsidRPr="008B4EBB" w:rsidRDefault="008D7C76" w:rsidP="008D7C76">
      <w:pPr>
        <w:pStyle w:val="Bullet1"/>
        <w:tabs>
          <w:tab w:val="clear" w:pos="360"/>
        </w:tabs>
      </w:pPr>
      <w:r w:rsidRPr="008B4EBB">
        <w:t>f.   het verwijderen van funderingslagen;</w:t>
      </w:r>
    </w:p>
    <w:p w:rsidR="008D7C76" w:rsidRPr="008B4EBB" w:rsidRDefault="00BF4FC3" w:rsidP="008D7C76">
      <w:pPr>
        <w:pStyle w:val="Bullet1"/>
        <w:tabs>
          <w:tab w:val="clear" w:pos="360"/>
        </w:tabs>
      </w:pPr>
      <w:r w:rsidRPr="008B4EBB">
        <w:t>g</w:t>
      </w:r>
      <w:r w:rsidR="008D7C76" w:rsidRPr="008B4EBB">
        <w:t xml:space="preserve">.  aanbrengen van </w:t>
      </w:r>
      <w:r w:rsidRPr="008B4EBB">
        <w:t>faunatunnels door derden</w:t>
      </w:r>
      <w:r w:rsidR="008D7C76" w:rsidRPr="008B4EBB">
        <w:t>;</w:t>
      </w:r>
    </w:p>
    <w:p w:rsidR="008D7C76" w:rsidRPr="008B4EBB" w:rsidRDefault="008D7C76" w:rsidP="008D7C76">
      <w:pPr>
        <w:pStyle w:val="Bullet1"/>
        <w:tabs>
          <w:tab w:val="clear" w:pos="360"/>
        </w:tabs>
      </w:pPr>
      <w:r w:rsidRPr="008B4EBB">
        <w:t>h.  aanbrengen van funderingslagen;</w:t>
      </w:r>
    </w:p>
    <w:p w:rsidR="008D7C76" w:rsidRPr="008B4EBB" w:rsidRDefault="00BF4FC3" w:rsidP="008D7C76">
      <w:pPr>
        <w:pStyle w:val="Bullet1"/>
        <w:tabs>
          <w:tab w:val="clear" w:pos="360"/>
        </w:tabs>
      </w:pPr>
      <w:r w:rsidRPr="008B4EBB">
        <w:t>i</w:t>
      </w:r>
      <w:r w:rsidR="008D7C76" w:rsidRPr="008B4EBB">
        <w:t xml:space="preserve">.   aanbrengen bermverbreding en </w:t>
      </w:r>
      <w:proofErr w:type="spellStart"/>
      <w:r w:rsidR="008D7C76" w:rsidRPr="008B4EBB">
        <w:t>kantstrookverruwing</w:t>
      </w:r>
      <w:proofErr w:type="spellEnd"/>
      <w:r w:rsidR="008D7C76" w:rsidRPr="008B4EBB">
        <w:t>;</w:t>
      </w:r>
    </w:p>
    <w:p w:rsidR="008D7C76" w:rsidRPr="008B4EBB" w:rsidRDefault="00BF4FC3" w:rsidP="008D7C76">
      <w:pPr>
        <w:pStyle w:val="Bullet1"/>
        <w:tabs>
          <w:tab w:val="clear" w:pos="360"/>
        </w:tabs>
      </w:pPr>
      <w:r w:rsidRPr="008B4EBB">
        <w:t>j</w:t>
      </w:r>
      <w:r w:rsidR="008D7C76" w:rsidRPr="008B4EBB">
        <w:t xml:space="preserve">.  </w:t>
      </w:r>
      <w:r w:rsidR="008B4EBB">
        <w:t xml:space="preserve"> </w:t>
      </w:r>
      <w:r w:rsidR="008D7C76" w:rsidRPr="008B4EBB">
        <w:t>aanbrengen van asfaltverhardingen;</w:t>
      </w:r>
    </w:p>
    <w:p w:rsidR="008D7C76" w:rsidRPr="008B4EBB" w:rsidRDefault="00BF4FC3" w:rsidP="008D7C76">
      <w:pPr>
        <w:pStyle w:val="Bullet1"/>
        <w:tabs>
          <w:tab w:val="clear" w:pos="360"/>
        </w:tabs>
      </w:pPr>
      <w:r w:rsidRPr="008B4EBB">
        <w:t>k</w:t>
      </w:r>
      <w:r w:rsidR="008B4EBB">
        <w:t xml:space="preserve">.  </w:t>
      </w:r>
      <w:r w:rsidR="008D7C76" w:rsidRPr="008B4EBB">
        <w:t>aanbrengen van markeringen;</w:t>
      </w:r>
    </w:p>
    <w:p w:rsidR="008D7C76" w:rsidRPr="008B4EBB" w:rsidRDefault="00BF4FC3" w:rsidP="008D7C76">
      <w:pPr>
        <w:pStyle w:val="Bullet1"/>
        <w:tabs>
          <w:tab w:val="clear" w:pos="360"/>
        </w:tabs>
      </w:pPr>
      <w:r w:rsidRPr="008B4EBB">
        <w:t>l</w:t>
      </w:r>
      <w:r w:rsidR="008D7C76" w:rsidRPr="008B4EBB">
        <w:t xml:space="preserve">. </w:t>
      </w:r>
      <w:r w:rsidR="008B4EBB">
        <w:t xml:space="preserve">  </w:t>
      </w:r>
      <w:r w:rsidR="008D7C76" w:rsidRPr="008B4EBB">
        <w:t xml:space="preserve">aanbrengen van </w:t>
      </w:r>
      <w:proofErr w:type="spellStart"/>
      <w:r w:rsidR="008D7C76" w:rsidRPr="008B4EBB">
        <w:t>bebordingen</w:t>
      </w:r>
      <w:proofErr w:type="spellEnd"/>
      <w:r w:rsidR="008D7C76" w:rsidRPr="008B4EBB">
        <w:t>;</w:t>
      </w:r>
    </w:p>
    <w:p w:rsidR="008D7C76" w:rsidRPr="008B4EBB" w:rsidRDefault="00BF4FC3" w:rsidP="008D7C76">
      <w:pPr>
        <w:pStyle w:val="Bullet1"/>
        <w:tabs>
          <w:tab w:val="clear" w:pos="360"/>
        </w:tabs>
      </w:pPr>
      <w:r w:rsidRPr="008B4EBB">
        <w:t>m</w:t>
      </w:r>
      <w:r w:rsidR="008B4EBB">
        <w:t xml:space="preserve">. </w:t>
      </w:r>
      <w:r w:rsidR="008D7C76" w:rsidRPr="008B4EBB">
        <w:t>diverse bijbehorende werkzaamheden;</w:t>
      </w:r>
    </w:p>
    <w:p w:rsidR="006C0B59" w:rsidRPr="008B4EBB" w:rsidRDefault="00BF4FC3" w:rsidP="008D7C76">
      <w:pPr>
        <w:pStyle w:val="Bullet1"/>
        <w:tabs>
          <w:tab w:val="clear" w:pos="360"/>
        </w:tabs>
        <w:rPr>
          <w:highlight w:val="yellow"/>
        </w:rPr>
      </w:pPr>
      <w:r w:rsidRPr="008B4EBB">
        <w:t>n</w:t>
      </w:r>
      <w:r w:rsidR="008D7C76" w:rsidRPr="008B4EBB">
        <w:t>.  toepassen verkeersmaatregelen.</w:t>
      </w:r>
    </w:p>
    <w:p w:rsidR="006C0B59" w:rsidRPr="008B4EBB" w:rsidRDefault="006C0B59" w:rsidP="006C0B59">
      <w:pPr>
        <w:rPr>
          <w:lang w:eastAsia="en-US"/>
        </w:rPr>
      </w:pPr>
    </w:p>
    <w:p w:rsidR="006C0B59" w:rsidRPr="008B4EBB" w:rsidRDefault="006C0B59" w:rsidP="006C0B59">
      <w:pPr>
        <w:rPr>
          <w:b/>
          <w:lang w:eastAsia="en-US"/>
        </w:rPr>
      </w:pPr>
      <w:r w:rsidRPr="008B4EBB">
        <w:rPr>
          <w:b/>
          <w:lang w:eastAsia="en-US"/>
        </w:rPr>
        <w:t>Adres en ligging van het (bouw)werk</w:t>
      </w:r>
    </w:p>
    <w:p w:rsidR="006C0B59" w:rsidRPr="008B4EBB" w:rsidRDefault="006C0B59" w:rsidP="006C0B59">
      <w:pPr>
        <w:rPr>
          <w:lang w:eastAsia="en-US"/>
        </w:rPr>
      </w:pPr>
      <w:r w:rsidRPr="008B4EBB">
        <w:rPr>
          <w:lang w:eastAsia="en-US"/>
        </w:rPr>
        <w:t xml:space="preserve">De bouwlocatie is gelegen aan </w:t>
      </w:r>
      <w:r w:rsidR="00BF4FC3" w:rsidRPr="008B4EBB">
        <w:rPr>
          <w:lang w:eastAsia="en-US"/>
        </w:rPr>
        <w:t xml:space="preserve">de </w:t>
      </w:r>
      <w:proofErr w:type="spellStart"/>
      <w:r w:rsidR="00BF4FC3" w:rsidRPr="008B4EBB">
        <w:rPr>
          <w:lang w:eastAsia="en-US"/>
        </w:rPr>
        <w:t>Eemmeerdijk</w:t>
      </w:r>
      <w:proofErr w:type="spellEnd"/>
      <w:r w:rsidR="008D7C76" w:rsidRPr="008B4EBB">
        <w:rPr>
          <w:lang w:eastAsia="en-US"/>
        </w:rPr>
        <w:t xml:space="preserve"> en </w:t>
      </w:r>
      <w:r w:rsidR="00BF4FC3" w:rsidRPr="008B4EBB">
        <w:rPr>
          <w:lang w:eastAsia="en-US"/>
        </w:rPr>
        <w:t>de Slingerweg</w:t>
      </w:r>
      <w:r w:rsidRPr="008B4EBB">
        <w:rPr>
          <w:lang w:eastAsia="en-US"/>
        </w:rPr>
        <w:t xml:space="preserve"> te </w:t>
      </w:r>
      <w:proofErr w:type="spellStart"/>
      <w:r w:rsidR="00BF4FC3" w:rsidRPr="008B4EBB">
        <w:rPr>
          <w:lang w:eastAsia="en-US"/>
        </w:rPr>
        <w:t>Zeewolde</w:t>
      </w:r>
      <w:proofErr w:type="spellEnd"/>
      <w:r w:rsidR="008D7C76" w:rsidRPr="008B4EBB">
        <w:rPr>
          <w:lang w:eastAsia="en-US"/>
        </w:rPr>
        <w:t xml:space="preserve"> </w:t>
      </w:r>
      <w:r w:rsidRPr="008B4EBB">
        <w:rPr>
          <w:lang w:eastAsia="en-US"/>
        </w:rPr>
        <w:t xml:space="preserve">in de gemeente </w:t>
      </w:r>
      <w:r w:rsidR="008D7C76" w:rsidRPr="008B4EBB">
        <w:rPr>
          <w:lang w:eastAsia="en-US"/>
        </w:rPr>
        <w:t xml:space="preserve"> </w:t>
      </w:r>
      <w:proofErr w:type="spellStart"/>
      <w:r w:rsidR="008D7C76" w:rsidRPr="008B4EBB">
        <w:rPr>
          <w:lang w:eastAsia="en-US"/>
        </w:rPr>
        <w:t>Zeewolde</w:t>
      </w:r>
      <w:proofErr w:type="spellEnd"/>
      <w:r w:rsidR="008D7C76" w:rsidRPr="008B4EBB">
        <w:rPr>
          <w:lang w:eastAsia="en-US"/>
        </w:rPr>
        <w:t xml:space="preserve"> in de </w:t>
      </w:r>
      <w:r w:rsidR="008D7C76" w:rsidRPr="008B4EBB">
        <w:rPr>
          <w:rFonts w:cs="Arial"/>
        </w:rPr>
        <w:t>provincie Flevoland.</w:t>
      </w:r>
    </w:p>
    <w:p w:rsidR="006C0B59" w:rsidRPr="008B4EBB" w:rsidRDefault="006C0B59" w:rsidP="006C0B59">
      <w:pPr>
        <w:spacing w:line="240" w:lineRule="auto"/>
        <w:rPr>
          <w:lang w:eastAsia="en-US"/>
        </w:rPr>
      </w:pPr>
    </w:p>
    <w:p w:rsidR="00A53F22" w:rsidRPr="008B4EBB" w:rsidRDefault="00A53F22" w:rsidP="00A53F22">
      <w:pPr>
        <w:tabs>
          <w:tab w:val="left" w:pos="851"/>
        </w:tabs>
        <w:rPr>
          <w:b/>
        </w:rPr>
      </w:pPr>
      <w:r w:rsidRPr="008B4EBB">
        <w:rPr>
          <w:b/>
        </w:rPr>
        <w:t>Opdrachtgever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864"/>
        <w:gridCol w:w="312"/>
        <w:gridCol w:w="5204"/>
      </w:tblGrid>
      <w:tr w:rsidR="008D7C76" w:rsidRPr="008B4EBB" w:rsidTr="001F0CC5">
        <w:tc>
          <w:tcPr>
            <w:tcW w:w="1864" w:type="dxa"/>
          </w:tcPr>
          <w:p w:rsidR="008D7C76" w:rsidRPr="008B4EBB" w:rsidRDefault="008D7C76" w:rsidP="008D7C76">
            <w:r w:rsidRPr="008B4EBB">
              <w:t>Naam</w:t>
            </w:r>
          </w:p>
        </w:tc>
        <w:tc>
          <w:tcPr>
            <w:tcW w:w="312" w:type="dxa"/>
          </w:tcPr>
          <w:p w:rsidR="008D7C76" w:rsidRPr="008B4EBB" w:rsidRDefault="008D7C76" w:rsidP="008D7C76">
            <w:r w:rsidRPr="008B4EBB">
              <w:t>:</w:t>
            </w:r>
          </w:p>
        </w:tc>
        <w:tc>
          <w:tcPr>
            <w:tcW w:w="5204" w:type="dxa"/>
          </w:tcPr>
          <w:p w:rsidR="008D7C76" w:rsidRPr="008B4EBB" w:rsidRDefault="008D7C76" w:rsidP="008D7C76">
            <w:r w:rsidRPr="008B4EBB">
              <w:t>Provincie Flevoland.</w:t>
            </w:r>
          </w:p>
        </w:tc>
      </w:tr>
      <w:tr w:rsidR="008D7C76" w:rsidRPr="008B4EBB" w:rsidTr="001F0CC5">
        <w:tc>
          <w:tcPr>
            <w:tcW w:w="1864" w:type="dxa"/>
          </w:tcPr>
          <w:p w:rsidR="008D7C76" w:rsidRPr="008B4EBB" w:rsidRDefault="008D7C76" w:rsidP="008D7C76">
            <w:r w:rsidRPr="008B4EBB">
              <w:t>Adres</w:t>
            </w:r>
          </w:p>
        </w:tc>
        <w:tc>
          <w:tcPr>
            <w:tcW w:w="312" w:type="dxa"/>
          </w:tcPr>
          <w:p w:rsidR="008D7C76" w:rsidRPr="008B4EBB" w:rsidRDefault="008D7C76" w:rsidP="008D7C76">
            <w:r w:rsidRPr="008B4EBB">
              <w:t>:</w:t>
            </w:r>
          </w:p>
        </w:tc>
        <w:tc>
          <w:tcPr>
            <w:tcW w:w="5204" w:type="dxa"/>
          </w:tcPr>
          <w:p w:rsidR="008D7C76" w:rsidRPr="008B4EBB" w:rsidRDefault="008D7C76" w:rsidP="008D7C76">
            <w:r w:rsidRPr="008B4EBB">
              <w:t>Visarenddreef 1</w:t>
            </w:r>
          </w:p>
        </w:tc>
      </w:tr>
      <w:tr w:rsidR="008D7C76" w:rsidRPr="008B4EBB" w:rsidTr="001F0CC5">
        <w:tc>
          <w:tcPr>
            <w:tcW w:w="1864" w:type="dxa"/>
          </w:tcPr>
          <w:p w:rsidR="008D7C76" w:rsidRPr="008B4EBB" w:rsidRDefault="008D7C76" w:rsidP="008D7C76">
            <w:r w:rsidRPr="008B4EBB">
              <w:t>Postcode/Plaats</w:t>
            </w:r>
          </w:p>
        </w:tc>
        <w:tc>
          <w:tcPr>
            <w:tcW w:w="312" w:type="dxa"/>
          </w:tcPr>
          <w:p w:rsidR="008D7C76" w:rsidRPr="008B4EBB" w:rsidRDefault="008D7C76" w:rsidP="008D7C76">
            <w:r w:rsidRPr="008B4EBB">
              <w:t>:</w:t>
            </w:r>
          </w:p>
        </w:tc>
        <w:tc>
          <w:tcPr>
            <w:tcW w:w="5204" w:type="dxa"/>
          </w:tcPr>
          <w:p w:rsidR="008D7C76" w:rsidRPr="008B4EBB" w:rsidRDefault="008D7C76" w:rsidP="008D7C76">
            <w:r w:rsidRPr="008B4EBB">
              <w:t>8232 PH Lelystad</w:t>
            </w:r>
          </w:p>
        </w:tc>
      </w:tr>
      <w:tr w:rsidR="008D7C76" w:rsidRPr="008B4EBB" w:rsidTr="001F0CC5">
        <w:tc>
          <w:tcPr>
            <w:tcW w:w="1864" w:type="dxa"/>
          </w:tcPr>
          <w:p w:rsidR="008D7C76" w:rsidRPr="008B4EBB" w:rsidRDefault="008D7C76" w:rsidP="008D7C76">
            <w:r w:rsidRPr="008B4EBB">
              <w:t>Contactpersoon</w:t>
            </w:r>
          </w:p>
        </w:tc>
        <w:tc>
          <w:tcPr>
            <w:tcW w:w="312" w:type="dxa"/>
          </w:tcPr>
          <w:p w:rsidR="008D7C76" w:rsidRPr="008B4EBB" w:rsidRDefault="008D7C76" w:rsidP="008D7C76">
            <w:r w:rsidRPr="008B4EBB">
              <w:t>:</w:t>
            </w:r>
          </w:p>
        </w:tc>
        <w:tc>
          <w:tcPr>
            <w:tcW w:w="5204" w:type="dxa"/>
          </w:tcPr>
          <w:p w:rsidR="008D7C76" w:rsidRPr="008B4EBB" w:rsidRDefault="008D7C76" w:rsidP="008D7C76">
            <w:r w:rsidRPr="008B4EBB">
              <w:t>De heer D.C. Zunnebeld</w:t>
            </w:r>
          </w:p>
        </w:tc>
      </w:tr>
      <w:tr w:rsidR="008D7C76" w:rsidRPr="008B4EBB" w:rsidTr="001F0CC5">
        <w:tc>
          <w:tcPr>
            <w:tcW w:w="1864" w:type="dxa"/>
          </w:tcPr>
          <w:p w:rsidR="008D7C76" w:rsidRPr="008B4EBB" w:rsidRDefault="008D7C76" w:rsidP="008D7C76">
            <w:r w:rsidRPr="008B4EBB">
              <w:t>Telefoon</w:t>
            </w:r>
          </w:p>
        </w:tc>
        <w:tc>
          <w:tcPr>
            <w:tcW w:w="312" w:type="dxa"/>
          </w:tcPr>
          <w:p w:rsidR="008D7C76" w:rsidRPr="008B4EBB" w:rsidRDefault="008D7C76" w:rsidP="008D7C76">
            <w:r w:rsidRPr="008B4EBB">
              <w:t>:</w:t>
            </w:r>
          </w:p>
        </w:tc>
        <w:tc>
          <w:tcPr>
            <w:tcW w:w="5204" w:type="dxa"/>
          </w:tcPr>
          <w:p w:rsidR="008D7C76" w:rsidRPr="008B4EBB" w:rsidRDefault="008D7C76" w:rsidP="008D7C76">
            <w:r w:rsidRPr="008B4EBB">
              <w:t>0320 – 265 767</w:t>
            </w:r>
          </w:p>
        </w:tc>
      </w:tr>
      <w:tr w:rsidR="00A53F22" w:rsidRPr="008B4EBB" w:rsidTr="001F0CC5">
        <w:tc>
          <w:tcPr>
            <w:tcW w:w="1864" w:type="dxa"/>
          </w:tcPr>
          <w:p w:rsidR="00A53F22" w:rsidRPr="008B4EBB" w:rsidRDefault="0082373A" w:rsidP="001F0CC5">
            <w:pPr>
              <w:tabs>
                <w:tab w:val="left" w:pos="851"/>
              </w:tabs>
            </w:pPr>
            <w:r w:rsidRPr="008B4EBB">
              <w:t>E-mailadres</w:t>
            </w:r>
          </w:p>
        </w:tc>
        <w:tc>
          <w:tcPr>
            <w:tcW w:w="312" w:type="dxa"/>
          </w:tcPr>
          <w:p w:rsidR="00A53F22" w:rsidRPr="008B4EBB" w:rsidRDefault="00A53F22" w:rsidP="001F0CC5">
            <w:pPr>
              <w:tabs>
                <w:tab w:val="left" w:pos="851"/>
              </w:tabs>
            </w:pPr>
            <w:r w:rsidRPr="008B4EBB">
              <w:t>:</w:t>
            </w:r>
          </w:p>
        </w:tc>
        <w:tc>
          <w:tcPr>
            <w:tcW w:w="5204" w:type="dxa"/>
          </w:tcPr>
          <w:p w:rsidR="00A53F22" w:rsidRPr="008B4EBB" w:rsidRDefault="00DE705C" w:rsidP="001F0CC5">
            <w:pPr>
              <w:tabs>
                <w:tab w:val="left" w:pos="851"/>
              </w:tabs>
            </w:pPr>
            <w:r w:rsidRPr="008B4EBB">
              <w:t>Dennis.Zunnebeld@flevoland.nl</w:t>
            </w:r>
          </w:p>
        </w:tc>
      </w:tr>
    </w:tbl>
    <w:p w:rsidR="00A53F22" w:rsidRPr="008B4EBB" w:rsidRDefault="00A53F22" w:rsidP="00A53F22">
      <w:pPr>
        <w:tabs>
          <w:tab w:val="left" w:pos="851"/>
        </w:tabs>
      </w:pPr>
    </w:p>
    <w:p w:rsidR="00A53F22" w:rsidRPr="008B4EBB" w:rsidRDefault="00A53F22" w:rsidP="00A53F22">
      <w:pPr>
        <w:tabs>
          <w:tab w:val="left" w:pos="851"/>
        </w:tabs>
        <w:rPr>
          <w:b/>
        </w:rPr>
      </w:pPr>
      <w:r w:rsidRPr="008B4EBB">
        <w:rPr>
          <w:b/>
        </w:rPr>
        <w:t>Ontwerpende partij(en)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864"/>
        <w:gridCol w:w="312"/>
        <w:gridCol w:w="5204"/>
      </w:tblGrid>
      <w:tr w:rsidR="00DE705C" w:rsidRPr="008B4EBB" w:rsidTr="001F0CC5">
        <w:tc>
          <w:tcPr>
            <w:tcW w:w="1864" w:type="dxa"/>
          </w:tcPr>
          <w:p w:rsidR="00DE705C" w:rsidRPr="008B4EBB" w:rsidRDefault="00DE705C" w:rsidP="00DE705C">
            <w:r w:rsidRPr="008B4EBB">
              <w:t>Naam</w:t>
            </w:r>
          </w:p>
        </w:tc>
        <w:tc>
          <w:tcPr>
            <w:tcW w:w="312" w:type="dxa"/>
          </w:tcPr>
          <w:p w:rsidR="00DE705C" w:rsidRPr="008B4EBB" w:rsidRDefault="00DE705C" w:rsidP="00DE705C">
            <w:r w:rsidRPr="008B4EBB">
              <w:t>:</w:t>
            </w:r>
          </w:p>
        </w:tc>
        <w:tc>
          <w:tcPr>
            <w:tcW w:w="5204" w:type="dxa"/>
          </w:tcPr>
          <w:p w:rsidR="00DE705C" w:rsidRPr="008B4EBB" w:rsidRDefault="00DE705C" w:rsidP="00DE705C">
            <w:pPr>
              <w:pStyle w:val="tabel2tekst"/>
            </w:pPr>
            <w:proofErr w:type="spellStart"/>
            <w:r w:rsidRPr="008B4EBB">
              <w:t>Grontmij</w:t>
            </w:r>
            <w:proofErr w:type="spellEnd"/>
            <w:r w:rsidRPr="008B4EBB">
              <w:t xml:space="preserve"> Nederland B.V.</w:t>
            </w:r>
          </w:p>
        </w:tc>
      </w:tr>
      <w:tr w:rsidR="00DE705C" w:rsidRPr="008B4EBB" w:rsidTr="001F0CC5">
        <w:tc>
          <w:tcPr>
            <w:tcW w:w="1864" w:type="dxa"/>
          </w:tcPr>
          <w:p w:rsidR="00DE705C" w:rsidRPr="008B4EBB" w:rsidRDefault="00DE705C" w:rsidP="00DE705C">
            <w:r w:rsidRPr="008B4EBB">
              <w:t>Adres</w:t>
            </w:r>
          </w:p>
        </w:tc>
        <w:tc>
          <w:tcPr>
            <w:tcW w:w="312" w:type="dxa"/>
          </w:tcPr>
          <w:p w:rsidR="00DE705C" w:rsidRPr="008B4EBB" w:rsidRDefault="00DE705C" w:rsidP="00DE705C">
            <w:r w:rsidRPr="008B4EBB">
              <w:t>:</w:t>
            </w:r>
          </w:p>
        </w:tc>
        <w:tc>
          <w:tcPr>
            <w:tcW w:w="5204" w:type="dxa"/>
          </w:tcPr>
          <w:p w:rsidR="00DE705C" w:rsidRPr="008B4EBB" w:rsidRDefault="00DE705C" w:rsidP="00DE705C">
            <w:pPr>
              <w:pStyle w:val="tabel2tekst"/>
            </w:pPr>
            <w:r w:rsidRPr="008B4EBB">
              <w:t>Postbus 485</w:t>
            </w:r>
          </w:p>
        </w:tc>
      </w:tr>
      <w:tr w:rsidR="00DE705C" w:rsidRPr="008B4EBB" w:rsidTr="001F0CC5">
        <w:tc>
          <w:tcPr>
            <w:tcW w:w="1864" w:type="dxa"/>
          </w:tcPr>
          <w:p w:rsidR="00DE705C" w:rsidRPr="008B4EBB" w:rsidRDefault="00DE705C" w:rsidP="00DE705C">
            <w:r w:rsidRPr="008B4EBB">
              <w:t>Postcode/Plaats</w:t>
            </w:r>
          </w:p>
        </w:tc>
        <w:tc>
          <w:tcPr>
            <w:tcW w:w="312" w:type="dxa"/>
          </w:tcPr>
          <w:p w:rsidR="00DE705C" w:rsidRPr="008B4EBB" w:rsidRDefault="00DE705C" w:rsidP="00DE705C">
            <w:r w:rsidRPr="008B4EBB">
              <w:t>:</w:t>
            </w:r>
          </w:p>
        </w:tc>
        <w:tc>
          <w:tcPr>
            <w:tcW w:w="5204" w:type="dxa"/>
          </w:tcPr>
          <w:p w:rsidR="00DE705C" w:rsidRPr="008B4EBB" w:rsidRDefault="00DE705C" w:rsidP="00DE705C">
            <w:pPr>
              <w:pStyle w:val="tabel2tekst"/>
            </w:pPr>
            <w:r w:rsidRPr="008B4EBB">
              <w:t>6800 AL  ARNHEM</w:t>
            </w:r>
          </w:p>
        </w:tc>
      </w:tr>
      <w:tr w:rsidR="00DE705C" w:rsidRPr="008B4EBB" w:rsidTr="001F0CC5">
        <w:tc>
          <w:tcPr>
            <w:tcW w:w="1864" w:type="dxa"/>
          </w:tcPr>
          <w:p w:rsidR="00DE705C" w:rsidRPr="008B4EBB" w:rsidRDefault="00DE705C" w:rsidP="00DE705C">
            <w:r w:rsidRPr="008B4EBB">
              <w:t>Contactpersoon</w:t>
            </w:r>
          </w:p>
        </w:tc>
        <w:tc>
          <w:tcPr>
            <w:tcW w:w="312" w:type="dxa"/>
          </w:tcPr>
          <w:p w:rsidR="00DE705C" w:rsidRPr="008B4EBB" w:rsidRDefault="00DE705C" w:rsidP="00DE705C">
            <w:r w:rsidRPr="008B4EBB">
              <w:t>:</w:t>
            </w:r>
          </w:p>
        </w:tc>
        <w:tc>
          <w:tcPr>
            <w:tcW w:w="5204" w:type="dxa"/>
          </w:tcPr>
          <w:p w:rsidR="00DE705C" w:rsidRPr="008B4EBB" w:rsidRDefault="00DE705C" w:rsidP="00DE705C">
            <w:r w:rsidRPr="008B4EBB">
              <w:t xml:space="preserve">De heer J. </w:t>
            </w:r>
            <w:proofErr w:type="spellStart"/>
            <w:r w:rsidRPr="008B4EBB">
              <w:t>Velders</w:t>
            </w:r>
            <w:proofErr w:type="spellEnd"/>
          </w:p>
        </w:tc>
      </w:tr>
      <w:tr w:rsidR="00DE705C" w:rsidRPr="008B4EBB" w:rsidTr="001F0CC5">
        <w:tc>
          <w:tcPr>
            <w:tcW w:w="1864" w:type="dxa"/>
          </w:tcPr>
          <w:p w:rsidR="00DE705C" w:rsidRPr="008B4EBB" w:rsidRDefault="00DE705C" w:rsidP="00DE705C">
            <w:r w:rsidRPr="008B4EBB">
              <w:t>Telefoon</w:t>
            </w:r>
          </w:p>
        </w:tc>
        <w:tc>
          <w:tcPr>
            <w:tcW w:w="312" w:type="dxa"/>
          </w:tcPr>
          <w:p w:rsidR="00DE705C" w:rsidRPr="008B4EBB" w:rsidRDefault="00DE705C" w:rsidP="00DE705C">
            <w:r w:rsidRPr="008B4EBB">
              <w:t>:</w:t>
            </w:r>
          </w:p>
        </w:tc>
        <w:tc>
          <w:tcPr>
            <w:tcW w:w="5204" w:type="dxa"/>
          </w:tcPr>
          <w:p w:rsidR="00DE705C" w:rsidRPr="008B4EBB" w:rsidRDefault="00DE705C" w:rsidP="00DE705C">
            <w:pPr>
              <w:pStyle w:val="tabel2tekst"/>
            </w:pPr>
            <w:r w:rsidRPr="008B4EBB">
              <w:t>026 – 355 83 55</w:t>
            </w:r>
          </w:p>
        </w:tc>
      </w:tr>
      <w:tr w:rsidR="00A53F22" w:rsidRPr="008B4EBB" w:rsidTr="001F0CC5">
        <w:tc>
          <w:tcPr>
            <w:tcW w:w="1864" w:type="dxa"/>
          </w:tcPr>
          <w:p w:rsidR="00A53F22" w:rsidRPr="008B4EBB" w:rsidRDefault="0082373A" w:rsidP="0082373A">
            <w:pPr>
              <w:tabs>
                <w:tab w:val="left" w:pos="851"/>
              </w:tabs>
            </w:pPr>
            <w:r w:rsidRPr="008B4EBB">
              <w:t>E-mailadres</w:t>
            </w:r>
          </w:p>
        </w:tc>
        <w:tc>
          <w:tcPr>
            <w:tcW w:w="312" w:type="dxa"/>
          </w:tcPr>
          <w:p w:rsidR="00A53F22" w:rsidRPr="008B4EBB" w:rsidRDefault="00A53F22" w:rsidP="001F0CC5">
            <w:pPr>
              <w:tabs>
                <w:tab w:val="left" w:pos="851"/>
              </w:tabs>
            </w:pPr>
            <w:r w:rsidRPr="008B4EBB">
              <w:t>:</w:t>
            </w:r>
          </w:p>
        </w:tc>
        <w:tc>
          <w:tcPr>
            <w:tcW w:w="5204" w:type="dxa"/>
          </w:tcPr>
          <w:p w:rsidR="00A53F22" w:rsidRPr="008B4EBB" w:rsidRDefault="00DE705C" w:rsidP="001F0CC5">
            <w:pPr>
              <w:tabs>
                <w:tab w:val="left" w:pos="851"/>
              </w:tabs>
            </w:pPr>
            <w:r w:rsidRPr="008B4EBB">
              <w:t>Jan.velders@grontmij.nl</w:t>
            </w:r>
          </w:p>
        </w:tc>
      </w:tr>
    </w:tbl>
    <w:p w:rsidR="00A53F22" w:rsidRPr="008B4EBB" w:rsidRDefault="00A53F22" w:rsidP="00A53F22">
      <w:pPr>
        <w:tabs>
          <w:tab w:val="left" w:pos="851"/>
        </w:tabs>
      </w:pPr>
    </w:p>
    <w:p w:rsidR="00A53F22" w:rsidRPr="008B4EBB" w:rsidRDefault="00A53F22" w:rsidP="00A53F22">
      <w:pPr>
        <w:tabs>
          <w:tab w:val="left" w:pos="851"/>
        </w:tabs>
        <w:rPr>
          <w:b/>
        </w:rPr>
      </w:pPr>
      <w:r w:rsidRPr="008B4EBB">
        <w:rPr>
          <w:b/>
        </w:rPr>
        <w:t>V&amp;</w:t>
      </w:r>
      <w:proofErr w:type="spellStart"/>
      <w:r w:rsidRPr="008B4EBB">
        <w:rPr>
          <w:b/>
        </w:rPr>
        <w:t>G-coördinator</w:t>
      </w:r>
      <w:proofErr w:type="spellEnd"/>
      <w:r w:rsidRPr="008B4EBB">
        <w:rPr>
          <w:b/>
        </w:rPr>
        <w:t xml:space="preserve"> Ontwerpfase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864"/>
        <w:gridCol w:w="312"/>
        <w:gridCol w:w="5204"/>
      </w:tblGrid>
      <w:tr w:rsidR="00DE705C" w:rsidRPr="008B4EBB" w:rsidTr="001F0CC5">
        <w:tc>
          <w:tcPr>
            <w:tcW w:w="1864" w:type="dxa"/>
          </w:tcPr>
          <w:p w:rsidR="00DE705C" w:rsidRPr="008B4EBB" w:rsidRDefault="00DE705C" w:rsidP="00DE705C">
            <w:r w:rsidRPr="008B4EBB">
              <w:t>Naam</w:t>
            </w:r>
          </w:p>
        </w:tc>
        <w:tc>
          <w:tcPr>
            <w:tcW w:w="312" w:type="dxa"/>
          </w:tcPr>
          <w:p w:rsidR="00DE705C" w:rsidRPr="008B4EBB" w:rsidRDefault="00DE705C" w:rsidP="00DE705C">
            <w:r w:rsidRPr="008B4EBB">
              <w:t>:</w:t>
            </w:r>
          </w:p>
        </w:tc>
        <w:tc>
          <w:tcPr>
            <w:tcW w:w="5204" w:type="dxa"/>
          </w:tcPr>
          <w:p w:rsidR="00DE705C" w:rsidRPr="008B4EBB" w:rsidRDefault="00DE705C" w:rsidP="00DE705C">
            <w:pPr>
              <w:pStyle w:val="tabel2tekst"/>
            </w:pPr>
            <w:proofErr w:type="spellStart"/>
            <w:r w:rsidRPr="008B4EBB">
              <w:t>Grontmij</w:t>
            </w:r>
            <w:proofErr w:type="spellEnd"/>
            <w:r w:rsidRPr="008B4EBB">
              <w:t xml:space="preserve"> Nederland B.V.</w:t>
            </w:r>
          </w:p>
        </w:tc>
      </w:tr>
      <w:tr w:rsidR="00DE705C" w:rsidRPr="008B4EBB" w:rsidTr="001F0CC5">
        <w:tc>
          <w:tcPr>
            <w:tcW w:w="1864" w:type="dxa"/>
          </w:tcPr>
          <w:p w:rsidR="00DE705C" w:rsidRPr="008B4EBB" w:rsidRDefault="00DE705C" w:rsidP="00DE705C">
            <w:r w:rsidRPr="008B4EBB">
              <w:t>Adres</w:t>
            </w:r>
          </w:p>
        </w:tc>
        <w:tc>
          <w:tcPr>
            <w:tcW w:w="312" w:type="dxa"/>
          </w:tcPr>
          <w:p w:rsidR="00DE705C" w:rsidRPr="008B4EBB" w:rsidRDefault="00DE705C" w:rsidP="00DE705C">
            <w:r w:rsidRPr="008B4EBB">
              <w:t>:</w:t>
            </w:r>
          </w:p>
        </w:tc>
        <w:tc>
          <w:tcPr>
            <w:tcW w:w="5204" w:type="dxa"/>
          </w:tcPr>
          <w:p w:rsidR="00DE705C" w:rsidRPr="008B4EBB" w:rsidRDefault="00DE705C" w:rsidP="00DE705C">
            <w:pPr>
              <w:pStyle w:val="tabel2tekst"/>
            </w:pPr>
            <w:r w:rsidRPr="008B4EBB">
              <w:t>Postbus 485</w:t>
            </w:r>
          </w:p>
        </w:tc>
      </w:tr>
      <w:tr w:rsidR="00DE705C" w:rsidRPr="008B4EBB" w:rsidTr="001F0CC5">
        <w:tc>
          <w:tcPr>
            <w:tcW w:w="1864" w:type="dxa"/>
          </w:tcPr>
          <w:p w:rsidR="00DE705C" w:rsidRPr="008B4EBB" w:rsidRDefault="00DE705C" w:rsidP="00DE705C">
            <w:r w:rsidRPr="008B4EBB">
              <w:t>Postcode/Plaats</w:t>
            </w:r>
          </w:p>
        </w:tc>
        <w:tc>
          <w:tcPr>
            <w:tcW w:w="312" w:type="dxa"/>
          </w:tcPr>
          <w:p w:rsidR="00DE705C" w:rsidRPr="008B4EBB" w:rsidRDefault="00DE705C" w:rsidP="00DE705C">
            <w:r w:rsidRPr="008B4EBB">
              <w:t>:</w:t>
            </w:r>
          </w:p>
        </w:tc>
        <w:tc>
          <w:tcPr>
            <w:tcW w:w="5204" w:type="dxa"/>
          </w:tcPr>
          <w:p w:rsidR="00DE705C" w:rsidRPr="008B4EBB" w:rsidRDefault="00DE705C" w:rsidP="00DE705C">
            <w:pPr>
              <w:pStyle w:val="tabel2tekst"/>
            </w:pPr>
            <w:r w:rsidRPr="008B4EBB">
              <w:t>6800 AL  ARNHEM</w:t>
            </w:r>
          </w:p>
        </w:tc>
      </w:tr>
      <w:tr w:rsidR="00DE705C" w:rsidRPr="008B4EBB" w:rsidTr="001F0CC5">
        <w:tc>
          <w:tcPr>
            <w:tcW w:w="1864" w:type="dxa"/>
          </w:tcPr>
          <w:p w:rsidR="00DE705C" w:rsidRPr="008B4EBB" w:rsidRDefault="00DE705C" w:rsidP="00DE705C">
            <w:r w:rsidRPr="008B4EBB">
              <w:t>Contactpersoon</w:t>
            </w:r>
          </w:p>
        </w:tc>
        <w:tc>
          <w:tcPr>
            <w:tcW w:w="312" w:type="dxa"/>
          </w:tcPr>
          <w:p w:rsidR="00DE705C" w:rsidRPr="008B4EBB" w:rsidRDefault="00DE705C" w:rsidP="00DE705C">
            <w:r w:rsidRPr="008B4EBB">
              <w:t>:</w:t>
            </w:r>
          </w:p>
        </w:tc>
        <w:tc>
          <w:tcPr>
            <w:tcW w:w="5204" w:type="dxa"/>
          </w:tcPr>
          <w:p w:rsidR="00DE705C" w:rsidRPr="008B4EBB" w:rsidRDefault="00DE705C" w:rsidP="00DE705C">
            <w:r w:rsidRPr="008B4EBB">
              <w:t xml:space="preserve">De heer J. </w:t>
            </w:r>
            <w:proofErr w:type="spellStart"/>
            <w:r w:rsidRPr="008B4EBB">
              <w:t>Velders</w:t>
            </w:r>
            <w:proofErr w:type="spellEnd"/>
          </w:p>
        </w:tc>
      </w:tr>
      <w:tr w:rsidR="00DE705C" w:rsidRPr="008B4EBB" w:rsidTr="001F0CC5">
        <w:tc>
          <w:tcPr>
            <w:tcW w:w="1864" w:type="dxa"/>
          </w:tcPr>
          <w:p w:rsidR="00DE705C" w:rsidRPr="008B4EBB" w:rsidRDefault="00DE705C" w:rsidP="00DE705C">
            <w:r w:rsidRPr="008B4EBB">
              <w:t>Telefoon</w:t>
            </w:r>
          </w:p>
        </w:tc>
        <w:tc>
          <w:tcPr>
            <w:tcW w:w="312" w:type="dxa"/>
          </w:tcPr>
          <w:p w:rsidR="00DE705C" w:rsidRPr="008B4EBB" w:rsidRDefault="00DE705C" w:rsidP="00DE705C">
            <w:r w:rsidRPr="008B4EBB">
              <w:t>:</w:t>
            </w:r>
          </w:p>
        </w:tc>
        <w:tc>
          <w:tcPr>
            <w:tcW w:w="5204" w:type="dxa"/>
          </w:tcPr>
          <w:p w:rsidR="00DE705C" w:rsidRPr="008B4EBB" w:rsidRDefault="00DE705C" w:rsidP="00DE705C">
            <w:pPr>
              <w:pStyle w:val="tabel2tekst"/>
            </w:pPr>
            <w:r w:rsidRPr="008B4EBB">
              <w:t>026 – 355 83 55</w:t>
            </w:r>
          </w:p>
        </w:tc>
      </w:tr>
      <w:tr w:rsidR="00DE705C" w:rsidRPr="008B4EBB" w:rsidTr="001F0CC5">
        <w:tc>
          <w:tcPr>
            <w:tcW w:w="1864" w:type="dxa"/>
          </w:tcPr>
          <w:p w:rsidR="00DE705C" w:rsidRPr="008B4EBB" w:rsidRDefault="00DE705C" w:rsidP="00DE705C">
            <w:pPr>
              <w:tabs>
                <w:tab w:val="left" w:pos="851"/>
              </w:tabs>
            </w:pPr>
            <w:r w:rsidRPr="008B4EBB">
              <w:t>E-mailadres</w:t>
            </w:r>
          </w:p>
        </w:tc>
        <w:tc>
          <w:tcPr>
            <w:tcW w:w="312" w:type="dxa"/>
          </w:tcPr>
          <w:p w:rsidR="00DE705C" w:rsidRPr="008B4EBB" w:rsidRDefault="00DE705C" w:rsidP="00DE705C">
            <w:pPr>
              <w:tabs>
                <w:tab w:val="left" w:pos="851"/>
              </w:tabs>
            </w:pPr>
            <w:r w:rsidRPr="008B4EBB">
              <w:t>:</w:t>
            </w:r>
          </w:p>
        </w:tc>
        <w:tc>
          <w:tcPr>
            <w:tcW w:w="5204" w:type="dxa"/>
          </w:tcPr>
          <w:p w:rsidR="00DE705C" w:rsidRPr="008B4EBB" w:rsidRDefault="00DE705C" w:rsidP="00DE705C">
            <w:pPr>
              <w:tabs>
                <w:tab w:val="left" w:pos="851"/>
              </w:tabs>
            </w:pPr>
            <w:r w:rsidRPr="008B4EBB">
              <w:t>Jan.velders@grontmij.nl</w:t>
            </w:r>
          </w:p>
        </w:tc>
      </w:tr>
    </w:tbl>
    <w:p w:rsidR="00A53F22" w:rsidRPr="008B4EBB" w:rsidRDefault="00A53F22" w:rsidP="00A53F22">
      <w:pPr>
        <w:tabs>
          <w:tab w:val="left" w:pos="851"/>
        </w:tabs>
      </w:pPr>
    </w:p>
    <w:p w:rsidR="00A53F22" w:rsidRPr="008B4EBB" w:rsidRDefault="00A53F22" w:rsidP="00A53F22">
      <w:pPr>
        <w:rPr>
          <w:b/>
        </w:rPr>
      </w:pPr>
      <w:r w:rsidRPr="008B4EBB">
        <w:rPr>
          <w:b/>
        </w:rPr>
        <w:t>Uitvoerende partij(en)</w:t>
      </w:r>
    </w:p>
    <w:p w:rsidR="00150B88" w:rsidRPr="008B4EBB" w:rsidRDefault="00150B88" w:rsidP="00A53F22">
      <w:pPr>
        <w:rPr>
          <w:b/>
        </w:rPr>
      </w:pPr>
      <w:r w:rsidRPr="008B4EBB">
        <w:rPr>
          <w:i/>
        </w:rPr>
        <w:t xml:space="preserve">Wordt bekend na </w:t>
      </w:r>
      <w:r w:rsidR="00A0754A" w:rsidRPr="008B4EBB">
        <w:rPr>
          <w:i/>
        </w:rPr>
        <w:t>gunning van het werk</w:t>
      </w:r>
    </w:p>
    <w:p w:rsidR="00150B88" w:rsidRPr="008B4EBB" w:rsidRDefault="00150B88" w:rsidP="00A53F22">
      <w:pPr>
        <w:rPr>
          <w:b/>
        </w:rPr>
      </w:pPr>
    </w:p>
    <w:p w:rsidR="00A53F22" w:rsidRPr="008B4EBB" w:rsidRDefault="00A53F22" w:rsidP="00A53F22">
      <w:pPr>
        <w:rPr>
          <w:b/>
        </w:rPr>
      </w:pPr>
      <w:r w:rsidRPr="008B4EBB">
        <w:rPr>
          <w:b/>
        </w:rPr>
        <w:t>V</w:t>
      </w:r>
      <w:r w:rsidR="00697381" w:rsidRPr="008B4EBB">
        <w:rPr>
          <w:b/>
        </w:rPr>
        <w:t>&amp;</w:t>
      </w:r>
      <w:proofErr w:type="spellStart"/>
      <w:r w:rsidRPr="008B4EBB">
        <w:rPr>
          <w:b/>
        </w:rPr>
        <w:t>G-coördinator</w:t>
      </w:r>
      <w:proofErr w:type="spellEnd"/>
      <w:r w:rsidRPr="008B4EBB">
        <w:rPr>
          <w:b/>
        </w:rPr>
        <w:t>(en) Uitvoeringsfase</w:t>
      </w:r>
    </w:p>
    <w:p w:rsidR="00150B88" w:rsidRPr="008B4EBB" w:rsidRDefault="00150B88" w:rsidP="00A53F22">
      <w:pPr>
        <w:rPr>
          <w:b/>
        </w:rPr>
      </w:pPr>
      <w:r w:rsidRPr="008B4EBB">
        <w:rPr>
          <w:i/>
        </w:rPr>
        <w:t>Wordt nader bepaald door de uitvoerende partij</w:t>
      </w:r>
    </w:p>
    <w:p w:rsidR="00A53F22" w:rsidRPr="008B4EBB" w:rsidRDefault="00A53F22" w:rsidP="00A53F22"/>
    <w:p w:rsidR="00C618EA" w:rsidRPr="008B4EBB" w:rsidRDefault="00C618EA" w:rsidP="006040B0">
      <w:pPr>
        <w:rPr>
          <w:b/>
        </w:rPr>
      </w:pPr>
      <w:bookmarkStart w:id="44" w:name="_Toc266181499"/>
      <w:r w:rsidRPr="008B4EBB">
        <w:rPr>
          <w:b/>
        </w:rPr>
        <w:t>Planning:</w:t>
      </w:r>
    </w:p>
    <w:p w:rsidR="00C618EA" w:rsidRPr="008B4EBB" w:rsidRDefault="00C618EA" w:rsidP="006040B0">
      <w:r w:rsidRPr="008B4EBB">
        <w:t>Zie paragraaf 1.05 in deel 1 van het bestek.</w:t>
      </w:r>
    </w:p>
    <w:p w:rsidR="00C618EA" w:rsidRPr="008B4EBB" w:rsidRDefault="00C618EA" w:rsidP="006040B0"/>
    <w:p w:rsidR="006040B0" w:rsidRPr="008B4EBB" w:rsidRDefault="006040B0" w:rsidP="006040B0">
      <w:pPr>
        <w:rPr>
          <w:b/>
        </w:rPr>
      </w:pPr>
      <w:r w:rsidRPr="008B4EBB">
        <w:rPr>
          <w:b/>
        </w:rPr>
        <w:t>Regeling uitvoering</w:t>
      </w:r>
      <w:r w:rsidR="006A5600" w:rsidRPr="008B4EBB">
        <w:rPr>
          <w:b/>
        </w:rPr>
        <w:t>scoördinatie bij nevenaanneming</w:t>
      </w:r>
    </w:p>
    <w:p w:rsidR="006A5600" w:rsidRPr="008B4EBB" w:rsidRDefault="00B766A1" w:rsidP="006A5600">
      <w:r w:rsidRPr="008B4EBB">
        <w:t xml:space="preserve">Zie artikel 01.19.02 </w:t>
      </w:r>
      <w:r w:rsidR="006A5600" w:rsidRPr="008B4EBB">
        <w:t>in deel 3 van het bestek.</w:t>
      </w:r>
    </w:p>
    <w:p w:rsidR="006A5600" w:rsidRPr="008B4EBB" w:rsidRDefault="006A5600" w:rsidP="006A5600">
      <w:pPr>
        <w:sectPr w:rsidR="006A5600" w:rsidRPr="008B4EBB" w:rsidSect="001F0CC5">
          <w:headerReference w:type="default" r:id="rId20"/>
          <w:footerReference w:type="default" r:id="rId21"/>
          <w:headerReference w:type="first" r:id="rId22"/>
          <w:footerReference w:type="first" r:id="rId23"/>
          <w:pgSz w:w="11906" w:h="16838" w:code="9"/>
          <w:pgMar w:top="1134" w:right="1701" w:bottom="1701" w:left="1701" w:header="301" w:footer="369" w:gutter="0"/>
          <w:cols w:space="708"/>
          <w:titlePg/>
          <w:docGrid w:linePitch="360"/>
        </w:sectPr>
      </w:pPr>
    </w:p>
    <w:p w:rsidR="00C576F9" w:rsidRPr="008B4EBB" w:rsidRDefault="00DF4FFD" w:rsidP="00D74C7A">
      <w:pPr>
        <w:pStyle w:val="Kop1"/>
        <w:ind w:hanging="1418"/>
      </w:pPr>
      <w:bookmarkStart w:id="45" w:name="_Toc381352291"/>
      <w:r w:rsidRPr="008B4EBB">
        <w:lastRenderedPageBreak/>
        <w:t>V&amp;</w:t>
      </w:r>
      <w:proofErr w:type="spellStart"/>
      <w:r w:rsidRPr="008B4EBB">
        <w:t>G-risico’s</w:t>
      </w:r>
      <w:proofErr w:type="spellEnd"/>
      <w:r w:rsidRPr="008B4EBB">
        <w:t xml:space="preserve"> </w:t>
      </w:r>
      <w:r w:rsidR="00B766A1" w:rsidRPr="008B4EBB">
        <w:t>in</w:t>
      </w:r>
      <w:r w:rsidRPr="008B4EBB">
        <w:t xml:space="preserve"> de uitvoeringsfase</w:t>
      </w:r>
      <w:bookmarkEnd w:id="45"/>
    </w:p>
    <w:p w:rsidR="003C3778" w:rsidRPr="008B4EBB" w:rsidRDefault="003C3778" w:rsidP="00D74C7A">
      <w:pPr>
        <w:pStyle w:val="Kop2"/>
        <w:ind w:hanging="1418"/>
        <w:rPr>
          <w:sz w:val="22"/>
          <w:szCs w:val="22"/>
        </w:rPr>
      </w:pPr>
      <w:bookmarkStart w:id="46" w:name="_Toc381352292"/>
      <w:r w:rsidRPr="008B4EBB">
        <w:rPr>
          <w:sz w:val="22"/>
          <w:szCs w:val="22"/>
        </w:rPr>
        <w:t>Algemeen</w:t>
      </w:r>
      <w:bookmarkEnd w:id="46"/>
    </w:p>
    <w:p w:rsidR="009A3021" w:rsidRPr="008B4EBB" w:rsidRDefault="006B7748" w:rsidP="004C52AF">
      <w:pPr>
        <w:rPr>
          <w:lang w:eastAsia="en-US"/>
        </w:rPr>
      </w:pPr>
      <w:r w:rsidRPr="008B4EBB">
        <w:rPr>
          <w:lang w:eastAsia="en-US"/>
        </w:rPr>
        <w:t xml:space="preserve">In </w:t>
      </w:r>
      <w:r w:rsidR="00B766A1" w:rsidRPr="008B4EBB">
        <w:rPr>
          <w:lang w:eastAsia="en-US"/>
        </w:rPr>
        <w:t>vervolg</w:t>
      </w:r>
      <w:r w:rsidRPr="008B4EBB">
        <w:rPr>
          <w:lang w:eastAsia="en-US"/>
        </w:rPr>
        <w:t xml:space="preserve"> op de bijgevoegde</w:t>
      </w:r>
      <w:r w:rsidR="00B766A1" w:rsidRPr="008B4EBB">
        <w:rPr>
          <w:lang w:eastAsia="en-US"/>
        </w:rPr>
        <w:t xml:space="preserve"> RI&amp;E </w:t>
      </w:r>
      <w:r w:rsidR="004C52AF" w:rsidRPr="008B4EBB">
        <w:t xml:space="preserve">(ontwerpfase) </w:t>
      </w:r>
      <w:r w:rsidR="005D22F2" w:rsidRPr="008B4EBB">
        <w:t xml:space="preserve">in bijlage 1, </w:t>
      </w:r>
      <w:r w:rsidR="004C52AF" w:rsidRPr="008B4EBB">
        <w:t xml:space="preserve">zijn in dit hoofdstuk </w:t>
      </w:r>
      <w:r w:rsidR="004C52AF" w:rsidRPr="008B4EBB">
        <w:rPr>
          <w:lang w:eastAsia="en-US"/>
        </w:rPr>
        <w:t>de risico</w:t>
      </w:r>
      <w:r w:rsidR="006040B0" w:rsidRPr="008B4EBB">
        <w:rPr>
          <w:lang w:eastAsia="en-US"/>
        </w:rPr>
        <w:t>’</w:t>
      </w:r>
      <w:r w:rsidR="004C52AF" w:rsidRPr="008B4EBB">
        <w:rPr>
          <w:lang w:eastAsia="en-US"/>
        </w:rPr>
        <w:t xml:space="preserve">s </w:t>
      </w:r>
      <w:r w:rsidR="00B766A1" w:rsidRPr="008B4EBB">
        <w:rPr>
          <w:lang w:eastAsia="en-US"/>
        </w:rPr>
        <w:t>in</w:t>
      </w:r>
      <w:r w:rsidR="006040B0" w:rsidRPr="008B4EBB">
        <w:rPr>
          <w:lang w:eastAsia="en-US"/>
        </w:rPr>
        <w:t xml:space="preserve"> de uitvoeringsfase </w:t>
      </w:r>
      <w:r w:rsidR="004C52AF" w:rsidRPr="008B4EBB">
        <w:rPr>
          <w:lang w:eastAsia="en-US"/>
        </w:rPr>
        <w:t>vermeld</w:t>
      </w:r>
      <w:r w:rsidR="009A3021" w:rsidRPr="008B4EBB">
        <w:rPr>
          <w:lang w:eastAsia="en-US"/>
        </w:rPr>
        <w:t xml:space="preserve">, </w:t>
      </w:r>
      <w:r w:rsidR="00025E27" w:rsidRPr="008B4EBB">
        <w:rPr>
          <w:lang w:eastAsia="en-US"/>
        </w:rPr>
        <w:t xml:space="preserve">voor zover </w:t>
      </w:r>
      <w:r w:rsidR="009A3021" w:rsidRPr="008B4EBB">
        <w:rPr>
          <w:rFonts w:cs="Arial"/>
        </w:rPr>
        <w:t xml:space="preserve">die konden worden voorzien in de voorbereidingsfase, en </w:t>
      </w:r>
      <w:r w:rsidR="004C52AF" w:rsidRPr="008B4EBB">
        <w:rPr>
          <w:rFonts w:cs="Arial"/>
        </w:rPr>
        <w:t>die niet of onvoldoende kunnen worden weggenomen</w:t>
      </w:r>
      <w:r w:rsidR="00DF4FFD" w:rsidRPr="008B4EBB">
        <w:rPr>
          <w:rFonts w:cs="Arial"/>
        </w:rPr>
        <w:t>, zogenaamde restrisico’s</w:t>
      </w:r>
      <w:r w:rsidR="000C70E7" w:rsidRPr="008B4EBB">
        <w:rPr>
          <w:rFonts w:cs="Arial"/>
        </w:rPr>
        <w:t>. H</w:t>
      </w:r>
      <w:r w:rsidR="0040293E" w:rsidRPr="008B4EBB">
        <w:rPr>
          <w:rFonts w:cs="Arial"/>
        </w:rPr>
        <w:t xml:space="preserve">et betreft </w:t>
      </w:r>
      <w:r w:rsidR="0040293E" w:rsidRPr="008B4EBB">
        <w:rPr>
          <w:lang w:eastAsia="en-US"/>
        </w:rPr>
        <w:t xml:space="preserve">risico’s die de </w:t>
      </w:r>
      <w:r w:rsidR="00643285" w:rsidRPr="008B4EBB">
        <w:rPr>
          <w:lang w:eastAsia="en-US"/>
        </w:rPr>
        <w:t>normale</w:t>
      </w:r>
      <w:r w:rsidR="0040293E" w:rsidRPr="008B4EBB">
        <w:rPr>
          <w:lang w:eastAsia="en-US"/>
        </w:rPr>
        <w:t xml:space="preserve"> uitvoeringsrisico’s te bo</w:t>
      </w:r>
      <w:r w:rsidR="009A3021" w:rsidRPr="008B4EBB">
        <w:rPr>
          <w:lang w:eastAsia="en-US"/>
        </w:rPr>
        <w:t>ven gaan.</w:t>
      </w:r>
    </w:p>
    <w:p w:rsidR="009A3021" w:rsidRPr="008B4EBB" w:rsidRDefault="009A3021" w:rsidP="003C3778"/>
    <w:p w:rsidR="000F3962" w:rsidRPr="008B4EBB" w:rsidRDefault="004C52AF" w:rsidP="003C3778">
      <w:r w:rsidRPr="008B4EBB">
        <w:t xml:space="preserve">Het gaat </w:t>
      </w:r>
      <w:r w:rsidR="00971F01" w:rsidRPr="008B4EBB">
        <w:t>hier</w:t>
      </w:r>
      <w:r w:rsidRPr="008B4EBB">
        <w:t>bij ook om een</w:t>
      </w:r>
      <w:r w:rsidR="0010029C" w:rsidRPr="008B4EBB">
        <w:t xml:space="preserve"> </w:t>
      </w:r>
      <w:r w:rsidR="000F3962" w:rsidRPr="008B4EBB">
        <w:t>inventarisatie en evaluatie van de specifieke gevaren die het gevolg zijn van de gelijktijdige en achtereenvolgende uitvoering van de bouwwerkzaamheden en in voorkomend geval van de wisselwerking met doorgaande exploitatiewerkzaamheden.</w:t>
      </w:r>
    </w:p>
    <w:p w:rsidR="007A10B5" w:rsidRPr="008B4EBB" w:rsidRDefault="007A10B5" w:rsidP="003C3778"/>
    <w:p w:rsidR="007A10B5" w:rsidRPr="008B4EBB" w:rsidRDefault="00971F01" w:rsidP="007A10B5">
      <w:r w:rsidRPr="008B4EBB">
        <w:t xml:space="preserve">Het overzicht van de risico’s </w:t>
      </w:r>
      <w:r w:rsidR="007A10B5" w:rsidRPr="008B4EBB">
        <w:t>is opgesplitst in drie paragrafen, te weten:</w:t>
      </w:r>
    </w:p>
    <w:p w:rsidR="008B0276" w:rsidRPr="008B4EBB" w:rsidRDefault="007A10B5" w:rsidP="007A10B5">
      <w:pPr>
        <w:pStyle w:val="Lijstalinea"/>
        <w:numPr>
          <w:ilvl w:val="0"/>
          <w:numId w:val="32"/>
        </w:numPr>
        <w:tabs>
          <w:tab w:val="left" w:pos="851"/>
        </w:tabs>
      </w:pPr>
      <w:r w:rsidRPr="008B4EBB">
        <w:t>3.2</w:t>
      </w:r>
      <w:r w:rsidRPr="008B4EBB">
        <w:tab/>
        <w:t>Omgevingsfactoren / doorgaande exploitatie</w:t>
      </w:r>
      <w:r w:rsidR="008B0276" w:rsidRPr="008B4EBB">
        <w:t xml:space="preserve"> / gelijktijdige uitvoering</w:t>
      </w:r>
    </w:p>
    <w:p w:rsidR="007A10B5" w:rsidRPr="008B4EBB" w:rsidRDefault="007A10B5" w:rsidP="008B0276">
      <w:pPr>
        <w:pStyle w:val="Lijstalinea"/>
        <w:ind w:left="851" w:firstLine="567"/>
      </w:pPr>
      <w:r w:rsidRPr="008B4EBB">
        <w:t xml:space="preserve"> (geldend voor alle onderdelen);</w:t>
      </w:r>
    </w:p>
    <w:p w:rsidR="007A10B5" w:rsidRPr="008B4EBB" w:rsidRDefault="007A10B5" w:rsidP="007A10B5">
      <w:pPr>
        <w:pStyle w:val="Lijstalinea"/>
        <w:numPr>
          <w:ilvl w:val="0"/>
          <w:numId w:val="32"/>
        </w:numPr>
        <w:tabs>
          <w:tab w:val="left" w:pos="851"/>
        </w:tabs>
      </w:pPr>
      <w:r w:rsidRPr="008B4EBB">
        <w:t>3.3</w:t>
      </w:r>
      <w:r w:rsidRPr="008B4EBB">
        <w:tab/>
        <w:t>Algemene factoren (geldend voor alle onderdelen);</w:t>
      </w:r>
    </w:p>
    <w:p w:rsidR="007A10B5" w:rsidRPr="008B4EBB" w:rsidRDefault="007A10B5" w:rsidP="007A10B5">
      <w:pPr>
        <w:pStyle w:val="Lijstalinea"/>
        <w:numPr>
          <w:ilvl w:val="0"/>
          <w:numId w:val="32"/>
        </w:numPr>
        <w:tabs>
          <w:tab w:val="left" w:pos="851"/>
        </w:tabs>
      </w:pPr>
      <w:r w:rsidRPr="008B4EBB">
        <w:t>3.4</w:t>
      </w:r>
      <w:r w:rsidRPr="008B4EBB">
        <w:tab/>
        <w:t>Specifieke factoren per werkonderdeel.</w:t>
      </w:r>
    </w:p>
    <w:p w:rsidR="007A10B5" w:rsidRPr="008B4EBB" w:rsidRDefault="007A10B5" w:rsidP="007A10B5">
      <w:pPr>
        <w:spacing w:line="240" w:lineRule="auto"/>
        <w:rPr>
          <w:lang w:eastAsia="en-US"/>
        </w:rPr>
      </w:pPr>
    </w:p>
    <w:p w:rsidR="007A10B5" w:rsidRPr="008B4EBB" w:rsidRDefault="00AB23D2" w:rsidP="007A10B5">
      <w:r w:rsidRPr="008B4EBB">
        <w:rPr>
          <w:lang w:eastAsia="en-US"/>
        </w:rPr>
        <w:t>Het overzicht</w:t>
      </w:r>
      <w:r w:rsidR="007A10B5" w:rsidRPr="008B4EBB">
        <w:rPr>
          <w:lang w:eastAsia="en-US"/>
        </w:rPr>
        <w:t xml:space="preserve"> is opgebouwd uit drie kolommen, te weten de risicodragende activiteit, het </w:t>
      </w:r>
      <w:proofErr w:type="spellStart"/>
      <w:r w:rsidR="007A10B5" w:rsidRPr="008B4EBB">
        <w:rPr>
          <w:lang w:eastAsia="en-US"/>
        </w:rPr>
        <w:t>arbo-risico</w:t>
      </w:r>
      <w:proofErr w:type="spellEnd"/>
      <w:r w:rsidR="007A10B5" w:rsidRPr="008B4EBB">
        <w:rPr>
          <w:lang w:eastAsia="en-US"/>
        </w:rPr>
        <w:t xml:space="preserve"> (het risico voor de werknemer) en de risico-oorzaak</w:t>
      </w:r>
    </w:p>
    <w:p w:rsidR="009A3021" w:rsidRPr="008B4EBB" w:rsidRDefault="009A3021" w:rsidP="003C3778"/>
    <w:p w:rsidR="00A53F22" w:rsidRPr="008B4EBB" w:rsidRDefault="003C3778" w:rsidP="00D74C7A">
      <w:pPr>
        <w:pStyle w:val="Kop2"/>
        <w:ind w:hanging="1418"/>
        <w:rPr>
          <w:sz w:val="22"/>
          <w:szCs w:val="22"/>
        </w:rPr>
      </w:pPr>
      <w:bookmarkStart w:id="47" w:name="_Toc381352293"/>
      <w:r w:rsidRPr="008B4EBB">
        <w:rPr>
          <w:sz w:val="22"/>
          <w:szCs w:val="22"/>
        </w:rPr>
        <w:t>O</w:t>
      </w:r>
      <w:r w:rsidR="00A53F22" w:rsidRPr="008B4EBB">
        <w:rPr>
          <w:sz w:val="22"/>
          <w:szCs w:val="22"/>
        </w:rPr>
        <w:t>mgevingsfactoren</w:t>
      </w:r>
      <w:bookmarkEnd w:id="44"/>
      <w:r w:rsidR="002243E1" w:rsidRPr="008B4EBB">
        <w:rPr>
          <w:sz w:val="22"/>
          <w:szCs w:val="22"/>
        </w:rPr>
        <w:t xml:space="preserve"> / doorgaande exploitatie</w:t>
      </w:r>
      <w:r w:rsidR="008B0276" w:rsidRPr="008B4EBB">
        <w:rPr>
          <w:sz w:val="22"/>
          <w:szCs w:val="22"/>
        </w:rPr>
        <w:t xml:space="preserve"> / gelijktijdige uitvo</w:t>
      </w:r>
      <w:r w:rsidR="008B0276" w:rsidRPr="008B4EBB">
        <w:rPr>
          <w:sz w:val="22"/>
          <w:szCs w:val="22"/>
        </w:rPr>
        <w:t>e</w:t>
      </w:r>
      <w:r w:rsidR="008B0276" w:rsidRPr="008B4EBB">
        <w:rPr>
          <w:sz w:val="22"/>
          <w:szCs w:val="22"/>
        </w:rPr>
        <w:t>ring</w:t>
      </w:r>
      <w:bookmarkEnd w:id="47"/>
    </w:p>
    <w:p w:rsidR="003C3778" w:rsidRPr="008B4EBB" w:rsidRDefault="003C3778" w:rsidP="00A53F22">
      <w:pPr>
        <w:rPr>
          <w:lang w:eastAsia="en-US"/>
        </w:rPr>
      </w:pPr>
    </w:p>
    <w:tbl>
      <w:tblPr>
        <w:tblW w:w="98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71"/>
        <w:gridCol w:w="3640"/>
        <w:gridCol w:w="2237"/>
        <w:gridCol w:w="3358"/>
      </w:tblGrid>
      <w:tr w:rsidR="00A53F22" w:rsidRPr="008B4EBB" w:rsidTr="0067694F">
        <w:tc>
          <w:tcPr>
            <w:tcW w:w="571" w:type="dxa"/>
            <w:shd w:val="clear" w:color="auto" w:fill="B8CCE4" w:themeFill="accent1" w:themeFillTint="66"/>
          </w:tcPr>
          <w:p w:rsidR="00A53F22" w:rsidRPr="008B4EBB" w:rsidRDefault="00A53F22" w:rsidP="001F0CC5">
            <w:pPr>
              <w:pStyle w:val="basis"/>
              <w:rPr>
                <w:rFonts w:ascii="Arial" w:hAnsi="Arial" w:cs="Arial"/>
                <w:b/>
                <w:sz w:val="20"/>
              </w:rPr>
            </w:pPr>
            <w:r w:rsidRPr="008B4EBB">
              <w:rPr>
                <w:rFonts w:ascii="Arial" w:hAnsi="Arial" w:cs="Arial"/>
                <w:b/>
                <w:sz w:val="20"/>
              </w:rPr>
              <w:t>NR</w:t>
            </w:r>
          </w:p>
        </w:tc>
        <w:tc>
          <w:tcPr>
            <w:tcW w:w="3640" w:type="dxa"/>
            <w:shd w:val="clear" w:color="auto" w:fill="B8CCE4" w:themeFill="accent1" w:themeFillTint="66"/>
          </w:tcPr>
          <w:p w:rsidR="00A53F22" w:rsidRPr="008B4EBB" w:rsidRDefault="00A53F22" w:rsidP="001F0CC5">
            <w:pPr>
              <w:rPr>
                <w:b/>
              </w:rPr>
            </w:pPr>
            <w:r w:rsidRPr="008B4EBB">
              <w:rPr>
                <w:b/>
              </w:rPr>
              <w:t>RISICODRAGENDE ACTIVITEIT</w:t>
            </w:r>
          </w:p>
          <w:p w:rsidR="009C69CC" w:rsidRPr="008B4EBB" w:rsidRDefault="009C69CC" w:rsidP="001F0CC5">
            <w:pPr>
              <w:rPr>
                <w:b/>
              </w:rPr>
            </w:pPr>
            <w:r w:rsidRPr="008B4EBB">
              <w:rPr>
                <w:b/>
              </w:rPr>
              <w:t>OMGEVINGSFACTOREN / DOO</w:t>
            </w:r>
            <w:r w:rsidRPr="008B4EBB">
              <w:rPr>
                <w:b/>
              </w:rPr>
              <w:t>R</w:t>
            </w:r>
            <w:r w:rsidRPr="008B4EBB">
              <w:rPr>
                <w:b/>
              </w:rPr>
              <w:t>GAANDE EXPLOITATIE / GELIJ</w:t>
            </w:r>
            <w:r w:rsidRPr="008B4EBB">
              <w:rPr>
                <w:b/>
              </w:rPr>
              <w:t>K</w:t>
            </w:r>
            <w:r w:rsidRPr="008B4EBB">
              <w:rPr>
                <w:b/>
              </w:rPr>
              <w:t>TIJDIGE UITVOERING</w:t>
            </w:r>
          </w:p>
          <w:p w:rsidR="00A53F22" w:rsidRPr="008B4EBB" w:rsidRDefault="00A53F22" w:rsidP="001F0CC5">
            <w:pPr>
              <w:rPr>
                <w:b/>
              </w:rPr>
            </w:pPr>
            <w:r w:rsidRPr="008B4EBB">
              <w:rPr>
                <w:b/>
              </w:rPr>
              <w:t>(geldend voor alle onderdelen)</w:t>
            </w:r>
          </w:p>
        </w:tc>
        <w:tc>
          <w:tcPr>
            <w:tcW w:w="2237" w:type="dxa"/>
            <w:shd w:val="clear" w:color="auto" w:fill="B8CCE4" w:themeFill="accent1" w:themeFillTint="66"/>
          </w:tcPr>
          <w:p w:rsidR="00A53F22" w:rsidRPr="008B4EBB" w:rsidRDefault="004C4592" w:rsidP="001F0CC5">
            <w:pPr>
              <w:rPr>
                <w:b/>
              </w:rPr>
            </w:pPr>
            <w:r w:rsidRPr="008B4EBB">
              <w:rPr>
                <w:b/>
              </w:rPr>
              <w:t>ARBO-</w:t>
            </w:r>
            <w:r w:rsidR="00A53F22" w:rsidRPr="008B4EBB">
              <w:rPr>
                <w:b/>
              </w:rPr>
              <w:t>RISICO</w:t>
            </w:r>
          </w:p>
        </w:tc>
        <w:tc>
          <w:tcPr>
            <w:tcW w:w="3358" w:type="dxa"/>
            <w:shd w:val="clear" w:color="auto" w:fill="B8CCE4" w:themeFill="accent1" w:themeFillTint="66"/>
          </w:tcPr>
          <w:p w:rsidR="00A53F22" w:rsidRPr="008B4EBB" w:rsidRDefault="004C4592" w:rsidP="001F0CC5">
            <w:pPr>
              <w:rPr>
                <w:b/>
              </w:rPr>
            </w:pPr>
            <w:r w:rsidRPr="008B4EBB">
              <w:rPr>
                <w:b/>
              </w:rPr>
              <w:t>RISICO-</w:t>
            </w:r>
            <w:r w:rsidR="00A53F22" w:rsidRPr="008B4EBB">
              <w:rPr>
                <w:b/>
              </w:rPr>
              <w:t>OORZAAK</w:t>
            </w:r>
          </w:p>
        </w:tc>
      </w:tr>
      <w:tr w:rsidR="00A53F22" w:rsidRPr="008B4EBB" w:rsidTr="0067694F">
        <w:tc>
          <w:tcPr>
            <w:tcW w:w="571" w:type="dxa"/>
          </w:tcPr>
          <w:p w:rsidR="00A53F22" w:rsidRPr="008B4EBB" w:rsidRDefault="00A53F22" w:rsidP="001F0CC5">
            <w:r w:rsidRPr="008B4EBB">
              <w:t>A-1</w:t>
            </w:r>
          </w:p>
        </w:tc>
        <w:tc>
          <w:tcPr>
            <w:tcW w:w="3640" w:type="dxa"/>
          </w:tcPr>
          <w:p w:rsidR="00A53F22" w:rsidRPr="008B4EBB" w:rsidRDefault="00A53F22" w:rsidP="001F0CC5">
            <w:r w:rsidRPr="008B4EBB">
              <w:t xml:space="preserve">Werken nabij </w:t>
            </w:r>
            <w:r w:rsidR="00BB75A7" w:rsidRPr="008B4EBB">
              <w:t xml:space="preserve">/op </w:t>
            </w:r>
            <w:r w:rsidRPr="008B4EBB">
              <w:t>auto(snel)wegen</w:t>
            </w:r>
          </w:p>
        </w:tc>
        <w:tc>
          <w:tcPr>
            <w:tcW w:w="2237" w:type="dxa"/>
          </w:tcPr>
          <w:p w:rsidR="00A53F22" w:rsidRPr="008B4EBB" w:rsidRDefault="00A53F22" w:rsidP="001F0CC5">
            <w:r w:rsidRPr="008B4EBB">
              <w:t>Ongeval / Persoonlijk letsel</w:t>
            </w:r>
          </w:p>
          <w:p w:rsidR="00A53F22" w:rsidRPr="008B4EBB" w:rsidRDefault="00A53F22" w:rsidP="001F0CC5">
            <w:r w:rsidRPr="008B4EBB">
              <w:t>Gezondheid (g</w:t>
            </w:r>
            <w:r w:rsidRPr="008B4EBB">
              <w:t>e</w:t>
            </w:r>
            <w:r w:rsidRPr="008B4EBB">
              <w:t>hoor/stank)</w:t>
            </w:r>
          </w:p>
        </w:tc>
        <w:tc>
          <w:tcPr>
            <w:tcW w:w="3358" w:type="dxa"/>
          </w:tcPr>
          <w:p w:rsidR="00A53F22" w:rsidRPr="008B4EBB" w:rsidRDefault="00A53F22" w:rsidP="001F0CC5">
            <w:r w:rsidRPr="008B4EBB">
              <w:t>Voorbijrijdend (snel)verkeer</w:t>
            </w:r>
          </w:p>
        </w:tc>
      </w:tr>
      <w:tr w:rsidR="00A53F22" w:rsidRPr="008B4EBB" w:rsidTr="0067694F">
        <w:tc>
          <w:tcPr>
            <w:tcW w:w="571" w:type="dxa"/>
          </w:tcPr>
          <w:p w:rsidR="00A53F22" w:rsidRPr="008B4EBB" w:rsidRDefault="00A53F22" w:rsidP="001F0CC5">
            <w:r w:rsidRPr="008B4EBB">
              <w:t>A-3</w:t>
            </w:r>
          </w:p>
        </w:tc>
        <w:tc>
          <w:tcPr>
            <w:tcW w:w="3640" w:type="dxa"/>
          </w:tcPr>
          <w:p w:rsidR="00A53F22" w:rsidRPr="008B4EBB" w:rsidRDefault="00A53F22" w:rsidP="001F0CC5">
            <w:r w:rsidRPr="008B4EBB">
              <w:t>Werken in stedelijk gebied</w:t>
            </w:r>
          </w:p>
        </w:tc>
        <w:tc>
          <w:tcPr>
            <w:tcW w:w="2237" w:type="dxa"/>
          </w:tcPr>
          <w:p w:rsidR="00A53F22" w:rsidRPr="008B4EBB" w:rsidRDefault="00A53F22" w:rsidP="001F0CC5">
            <w:r w:rsidRPr="008B4EBB">
              <w:t>Ongeval / Persoonlijk letsel</w:t>
            </w:r>
          </w:p>
          <w:p w:rsidR="00A53F22" w:rsidRPr="008B4EBB" w:rsidRDefault="00A53F22" w:rsidP="001F0CC5">
            <w:r w:rsidRPr="008B4EBB">
              <w:t>Gezondheid</w:t>
            </w:r>
          </w:p>
        </w:tc>
        <w:tc>
          <w:tcPr>
            <w:tcW w:w="3358" w:type="dxa"/>
          </w:tcPr>
          <w:p w:rsidR="00A53F22" w:rsidRPr="008B4EBB" w:rsidRDefault="00A53F22" w:rsidP="001F0CC5">
            <w:r w:rsidRPr="008B4EBB">
              <w:t>Voorbijrijdend verkeer</w:t>
            </w:r>
          </w:p>
          <w:p w:rsidR="00A53F22" w:rsidRPr="008B4EBB" w:rsidRDefault="00A53F22" w:rsidP="001F0CC5">
            <w:r w:rsidRPr="008B4EBB">
              <w:t>Werkverkeer</w:t>
            </w:r>
          </w:p>
          <w:p w:rsidR="00A53F22" w:rsidRPr="008B4EBB" w:rsidRDefault="00A53F22" w:rsidP="001F0CC5">
            <w:r w:rsidRPr="008B4EBB">
              <w:t>Bouwactiviteiten</w:t>
            </w:r>
          </w:p>
        </w:tc>
      </w:tr>
      <w:tr w:rsidR="000007C3" w:rsidRPr="008B4EBB" w:rsidTr="0067694F">
        <w:tc>
          <w:tcPr>
            <w:tcW w:w="571" w:type="dxa"/>
          </w:tcPr>
          <w:p w:rsidR="000007C3" w:rsidRPr="008B4EBB" w:rsidRDefault="000007C3" w:rsidP="000007C3">
            <w:r w:rsidRPr="008B4EBB">
              <w:t>A-5</w:t>
            </w:r>
          </w:p>
        </w:tc>
        <w:tc>
          <w:tcPr>
            <w:tcW w:w="3640" w:type="dxa"/>
          </w:tcPr>
          <w:p w:rsidR="000007C3" w:rsidRPr="008B4EBB" w:rsidRDefault="000007C3" w:rsidP="00D16FDE">
            <w:r w:rsidRPr="008B4EBB">
              <w:t>Werken aan / nabij hoog- en / of laa</w:t>
            </w:r>
            <w:r w:rsidRPr="008B4EBB">
              <w:t>g</w:t>
            </w:r>
            <w:r w:rsidRPr="008B4EBB">
              <w:t>spanningskabels</w:t>
            </w:r>
          </w:p>
        </w:tc>
        <w:tc>
          <w:tcPr>
            <w:tcW w:w="2237" w:type="dxa"/>
          </w:tcPr>
          <w:p w:rsidR="000007C3" w:rsidRPr="008B4EBB" w:rsidRDefault="000007C3" w:rsidP="00D16FDE">
            <w:r w:rsidRPr="008B4EBB">
              <w:t>Elektrocutie</w:t>
            </w:r>
          </w:p>
        </w:tc>
        <w:tc>
          <w:tcPr>
            <w:tcW w:w="3358" w:type="dxa"/>
          </w:tcPr>
          <w:p w:rsidR="000007C3" w:rsidRPr="008B4EBB" w:rsidRDefault="000007C3" w:rsidP="00D16FDE">
            <w:r w:rsidRPr="008B4EBB">
              <w:t>Werkwijze</w:t>
            </w:r>
          </w:p>
          <w:p w:rsidR="000007C3" w:rsidRPr="008B4EBB" w:rsidRDefault="000007C3" w:rsidP="00D16FDE">
            <w:r w:rsidRPr="008B4EBB">
              <w:t>Beschadiging kabels</w:t>
            </w:r>
          </w:p>
        </w:tc>
      </w:tr>
      <w:tr w:rsidR="000007C3" w:rsidRPr="008B4EBB" w:rsidTr="0067694F">
        <w:tc>
          <w:tcPr>
            <w:tcW w:w="571" w:type="dxa"/>
          </w:tcPr>
          <w:p w:rsidR="000007C3" w:rsidRPr="008B4EBB" w:rsidRDefault="000007C3" w:rsidP="000007C3">
            <w:r w:rsidRPr="008B4EBB">
              <w:t>A-7</w:t>
            </w:r>
          </w:p>
        </w:tc>
        <w:tc>
          <w:tcPr>
            <w:tcW w:w="3640" w:type="dxa"/>
          </w:tcPr>
          <w:p w:rsidR="000007C3" w:rsidRPr="008B4EBB" w:rsidRDefault="000007C3" w:rsidP="00D16FDE">
            <w:r w:rsidRPr="008B4EBB">
              <w:t xml:space="preserve">Werken aan / nabij (hoofd) </w:t>
            </w:r>
            <w:proofErr w:type="spellStart"/>
            <w:r w:rsidRPr="008B4EBB">
              <w:t>gas-</w:t>
            </w:r>
            <w:proofErr w:type="spellEnd"/>
            <w:r w:rsidRPr="008B4EBB">
              <w:t>, olie- waterleiding</w:t>
            </w:r>
          </w:p>
        </w:tc>
        <w:tc>
          <w:tcPr>
            <w:tcW w:w="2237" w:type="dxa"/>
          </w:tcPr>
          <w:p w:rsidR="000007C3" w:rsidRPr="008B4EBB" w:rsidRDefault="000007C3" w:rsidP="00D16FDE">
            <w:r w:rsidRPr="008B4EBB">
              <w:t>Explosie</w:t>
            </w:r>
          </w:p>
          <w:p w:rsidR="000007C3" w:rsidRPr="008B4EBB" w:rsidRDefault="000007C3" w:rsidP="00D16FDE">
            <w:r w:rsidRPr="008B4EBB">
              <w:t>Verbranding</w:t>
            </w:r>
          </w:p>
          <w:p w:rsidR="000007C3" w:rsidRPr="008B4EBB" w:rsidRDefault="000007C3" w:rsidP="00D16FDE">
            <w:r w:rsidRPr="008B4EBB">
              <w:t>Overstroming</w:t>
            </w:r>
          </w:p>
        </w:tc>
        <w:tc>
          <w:tcPr>
            <w:tcW w:w="3358" w:type="dxa"/>
          </w:tcPr>
          <w:p w:rsidR="000007C3" w:rsidRPr="008B4EBB" w:rsidRDefault="000007C3" w:rsidP="00D16FDE">
            <w:r w:rsidRPr="008B4EBB">
              <w:t>Werkwijze</w:t>
            </w:r>
          </w:p>
          <w:p w:rsidR="000007C3" w:rsidRPr="008B4EBB" w:rsidRDefault="000007C3" w:rsidP="00D16FDE">
            <w:r w:rsidRPr="008B4EBB">
              <w:t>Beschadiging leidingen</w:t>
            </w:r>
          </w:p>
          <w:p w:rsidR="000007C3" w:rsidRPr="008B4EBB" w:rsidRDefault="000007C3" w:rsidP="00D16FDE">
            <w:r w:rsidRPr="008B4EBB">
              <w:t>Lekkage</w:t>
            </w:r>
          </w:p>
        </w:tc>
      </w:tr>
      <w:tr w:rsidR="00C83FEF" w:rsidRPr="008B4EBB" w:rsidTr="0067694F">
        <w:tc>
          <w:tcPr>
            <w:tcW w:w="571" w:type="dxa"/>
          </w:tcPr>
          <w:p w:rsidR="00C83FEF" w:rsidRPr="008B4EBB" w:rsidRDefault="000007C3" w:rsidP="001F0CC5">
            <w:r w:rsidRPr="008B4EBB">
              <w:t>A-14</w:t>
            </w:r>
          </w:p>
        </w:tc>
        <w:tc>
          <w:tcPr>
            <w:tcW w:w="3640" w:type="dxa"/>
          </w:tcPr>
          <w:p w:rsidR="00C83FEF" w:rsidRPr="008B4EBB" w:rsidRDefault="00383C48" w:rsidP="001F0CC5">
            <w:r w:rsidRPr="008B4EBB">
              <w:t xml:space="preserve">Bereikbaarheid </w:t>
            </w:r>
            <w:r w:rsidR="00146AF1" w:rsidRPr="008B4EBB">
              <w:t>aanliggende</w:t>
            </w:r>
            <w:r w:rsidR="00BB75A7" w:rsidRPr="008B4EBB">
              <w:t xml:space="preserve"> </w:t>
            </w:r>
            <w:r w:rsidRPr="008B4EBB">
              <w:t>percelen</w:t>
            </w:r>
          </w:p>
        </w:tc>
        <w:tc>
          <w:tcPr>
            <w:tcW w:w="2237" w:type="dxa"/>
          </w:tcPr>
          <w:p w:rsidR="00C83FEF" w:rsidRPr="008B4EBB" w:rsidRDefault="00383C48" w:rsidP="001F0CC5">
            <w:r w:rsidRPr="008B4EBB">
              <w:t>Ongeval / Persoonlijk letsel</w:t>
            </w:r>
          </w:p>
        </w:tc>
        <w:tc>
          <w:tcPr>
            <w:tcW w:w="3358" w:type="dxa"/>
          </w:tcPr>
          <w:p w:rsidR="00C83FEF" w:rsidRPr="008B4EBB" w:rsidRDefault="00383C48" w:rsidP="001F0CC5">
            <w:r w:rsidRPr="008B4EBB">
              <w:t>Derden in het werkgebied</w:t>
            </w:r>
          </w:p>
        </w:tc>
      </w:tr>
      <w:tr w:rsidR="00A12B5A" w:rsidRPr="008B4EBB" w:rsidTr="0067694F">
        <w:tc>
          <w:tcPr>
            <w:tcW w:w="571" w:type="dxa"/>
          </w:tcPr>
          <w:p w:rsidR="00A12B5A" w:rsidRPr="008B4EBB" w:rsidRDefault="000007C3" w:rsidP="001F0CC5">
            <w:r w:rsidRPr="008B4EBB">
              <w:t>A-15</w:t>
            </w:r>
          </w:p>
        </w:tc>
        <w:tc>
          <w:tcPr>
            <w:tcW w:w="3640" w:type="dxa"/>
          </w:tcPr>
          <w:p w:rsidR="00A12B5A" w:rsidRPr="008B4EBB" w:rsidRDefault="00A12B5A" w:rsidP="001F0CC5">
            <w:r w:rsidRPr="008B4EBB">
              <w:t>Gelijktijdige werkzaamheden door</w:t>
            </w:r>
          </w:p>
          <w:p w:rsidR="00A12B5A" w:rsidRPr="008B4EBB" w:rsidRDefault="00A12B5A" w:rsidP="001F0CC5">
            <w:r w:rsidRPr="008B4EBB">
              <w:t xml:space="preserve"> </w:t>
            </w:r>
            <w:r w:rsidR="00DE705C" w:rsidRPr="008B4EBB">
              <w:t>Nutsbedrijven en VRI installateurs</w:t>
            </w:r>
            <w:r w:rsidRPr="008B4EBB">
              <w:t xml:space="preserve"> </w:t>
            </w:r>
          </w:p>
          <w:p w:rsidR="00A12B5A" w:rsidRPr="008B4EBB" w:rsidRDefault="00A12B5A" w:rsidP="001F0CC5"/>
        </w:tc>
        <w:tc>
          <w:tcPr>
            <w:tcW w:w="2237" w:type="dxa"/>
          </w:tcPr>
          <w:p w:rsidR="00A12B5A" w:rsidRPr="008B4EBB" w:rsidRDefault="00A12B5A" w:rsidP="001F0CC5">
            <w:r w:rsidRPr="008B4EBB">
              <w:t>Ongeval / Persoonlijk letsel</w:t>
            </w:r>
          </w:p>
        </w:tc>
        <w:tc>
          <w:tcPr>
            <w:tcW w:w="3358" w:type="dxa"/>
          </w:tcPr>
          <w:p w:rsidR="00A12B5A" w:rsidRPr="008B4EBB" w:rsidRDefault="00A12B5A" w:rsidP="00D74C7A">
            <w:r w:rsidRPr="008B4EBB">
              <w:t>Werkwijze</w:t>
            </w:r>
          </w:p>
          <w:p w:rsidR="00A12B5A" w:rsidRPr="008B4EBB" w:rsidRDefault="00A12B5A" w:rsidP="00D74C7A">
            <w:r w:rsidRPr="008B4EBB">
              <w:t>Lokale invloeden</w:t>
            </w:r>
          </w:p>
          <w:p w:rsidR="00A12B5A" w:rsidRPr="008B4EBB" w:rsidRDefault="00A12B5A" w:rsidP="00D74C7A">
            <w:r w:rsidRPr="008B4EBB">
              <w:t>Invloeden van derden</w:t>
            </w:r>
          </w:p>
        </w:tc>
      </w:tr>
      <w:tr w:rsidR="001C542F" w:rsidRPr="008B4EBB" w:rsidTr="0067694F">
        <w:tc>
          <w:tcPr>
            <w:tcW w:w="571" w:type="dxa"/>
          </w:tcPr>
          <w:p w:rsidR="001C542F" w:rsidRPr="008B4EBB" w:rsidRDefault="000007C3" w:rsidP="001F0CC5">
            <w:r w:rsidRPr="008B4EBB">
              <w:t>A-16</w:t>
            </w:r>
          </w:p>
        </w:tc>
        <w:tc>
          <w:tcPr>
            <w:tcW w:w="3640" w:type="dxa"/>
          </w:tcPr>
          <w:p w:rsidR="001C542F" w:rsidRPr="008B4EBB" w:rsidRDefault="001C542F" w:rsidP="001F0CC5">
            <w:r w:rsidRPr="008B4EBB">
              <w:t xml:space="preserve">Beheerwerkzaamheden door </w:t>
            </w:r>
          </w:p>
          <w:p w:rsidR="001C542F" w:rsidRPr="008B4EBB" w:rsidRDefault="00DE705C" w:rsidP="00DE705C">
            <w:r w:rsidRPr="008B4EBB">
              <w:t>wegbeheerder</w:t>
            </w:r>
          </w:p>
        </w:tc>
        <w:tc>
          <w:tcPr>
            <w:tcW w:w="2237" w:type="dxa"/>
          </w:tcPr>
          <w:p w:rsidR="001C542F" w:rsidRPr="008B4EBB" w:rsidRDefault="001C542F" w:rsidP="001F0CC5">
            <w:r w:rsidRPr="008B4EBB">
              <w:t>Ongeval / Persoonlijk letsel</w:t>
            </w:r>
          </w:p>
        </w:tc>
        <w:tc>
          <w:tcPr>
            <w:tcW w:w="3358" w:type="dxa"/>
          </w:tcPr>
          <w:p w:rsidR="001C542F" w:rsidRPr="008B4EBB" w:rsidRDefault="001C542F" w:rsidP="001C542F">
            <w:r w:rsidRPr="008B4EBB">
              <w:t>Werkwijze</w:t>
            </w:r>
          </w:p>
          <w:p w:rsidR="001C542F" w:rsidRPr="008B4EBB" w:rsidRDefault="001C542F" w:rsidP="001C542F">
            <w:r w:rsidRPr="008B4EBB">
              <w:t>Lokale invloeden</w:t>
            </w:r>
          </w:p>
          <w:p w:rsidR="001C542F" w:rsidRPr="008B4EBB" w:rsidRDefault="001C542F" w:rsidP="001C542F">
            <w:r w:rsidRPr="008B4EBB">
              <w:t>Invloeden van derden</w:t>
            </w:r>
          </w:p>
        </w:tc>
      </w:tr>
    </w:tbl>
    <w:p w:rsidR="00C83FEF" w:rsidRPr="008B4EBB" w:rsidRDefault="00C83FEF" w:rsidP="00A53F22">
      <w:pPr>
        <w:rPr>
          <w:lang w:eastAsia="en-US"/>
        </w:rPr>
      </w:pPr>
    </w:p>
    <w:p w:rsidR="00A53F22" w:rsidRPr="008B4EBB" w:rsidRDefault="00A53F22" w:rsidP="00D74C7A">
      <w:pPr>
        <w:pStyle w:val="Kop2"/>
        <w:ind w:hanging="1418"/>
        <w:rPr>
          <w:sz w:val="22"/>
          <w:szCs w:val="22"/>
        </w:rPr>
      </w:pPr>
      <w:bookmarkStart w:id="48" w:name="_Toc266181500"/>
      <w:bookmarkStart w:id="49" w:name="_Toc381352294"/>
      <w:r w:rsidRPr="008B4EBB">
        <w:rPr>
          <w:sz w:val="22"/>
          <w:szCs w:val="22"/>
        </w:rPr>
        <w:t>Algemene factoren</w:t>
      </w:r>
      <w:bookmarkEnd w:id="48"/>
      <w:bookmarkEnd w:id="49"/>
    </w:p>
    <w:p w:rsidR="00A53F22" w:rsidRPr="008B4EBB" w:rsidRDefault="00A53F22" w:rsidP="00A53F22">
      <w:pPr>
        <w:rPr>
          <w:lang w:eastAsia="en-US"/>
        </w:rPr>
      </w:pPr>
    </w:p>
    <w:tbl>
      <w:tblPr>
        <w:tblW w:w="98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72"/>
        <w:gridCol w:w="3640"/>
        <w:gridCol w:w="2236"/>
        <w:gridCol w:w="3354"/>
      </w:tblGrid>
      <w:tr w:rsidR="00A53F22" w:rsidRPr="008B4EBB" w:rsidTr="0067694F">
        <w:tc>
          <w:tcPr>
            <w:tcW w:w="572" w:type="dxa"/>
            <w:shd w:val="clear" w:color="auto" w:fill="B8CCE4" w:themeFill="accent1" w:themeFillTint="66"/>
          </w:tcPr>
          <w:p w:rsidR="00A53F22" w:rsidRPr="008B4EBB" w:rsidRDefault="00A53F22" w:rsidP="001F0CC5">
            <w:pPr>
              <w:pStyle w:val="basis"/>
              <w:rPr>
                <w:rFonts w:ascii="Arial" w:hAnsi="Arial" w:cs="Arial"/>
                <w:b/>
                <w:sz w:val="20"/>
              </w:rPr>
            </w:pPr>
            <w:r w:rsidRPr="008B4EBB">
              <w:rPr>
                <w:rFonts w:ascii="Arial" w:hAnsi="Arial" w:cs="Arial"/>
                <w:b/>
                <w:sz w:val="20"/>
              </w:rPr>
              <w:t>NR</w:t>
            </w:r>
          </w:p>
        </w:tc>
        <w:tc>
          <w:tcPr>
            <w:tcW w:w="3640" w:type="dxa"/>
            <w:shd w:val="clear" w:color="auto" w:fill="B8CCE4" w:themeFill="accent1" w:themeFillTint="66"/>
          </w:tcPr>
          <w:p w:rsidR="00A53F22" w:rsidRPr="008B4EBB" w:rsidRDefault="00A53F22" w:rsidP="00EB5F2A">
            <w:pPr>
              <w:rPr>
                <w:rFonts w:cs="Arial"/>
                <w:b/>
              </w:rPr>
            </w:pPr>
            <w:r w:rsidRPr="008B4EBB">
              <w:rPr>
                <w:b/>
              </w:rPr>
              <w:t>RISICODRAGENDE</w:t>
            </w:r>
            <w:r w:rsidRPr="008B4EBB">
              <w:rPr>
                <w:rFonts w:cs="Arial"/>
                <w:b/>
              </w:rPr>
              <w:t xml:space="preserve"> ACTIVITEIT</w:t>
            </w:r>
          </w:p>
          <w:p w:rsidR="00A53F22" w:rsidRPr="008B4EBB" w:rsidRDefault="00A53F22" w:rsidP="001F0CC5">
            <w:pPr>
              <w:pStyle w:val="basis"/>
              <w:rPr>
                <w:rFonts w:ascii="Arial" w:hAnsi="Arial" w:cs="Arial"/>
                <w:b/>
                <w:sz w:val="20"/>
              </w:rPr>
            </w:pPr>
            <w:r w:rsidRPr="008B4EBB">
              <w:rPr>
                <w:rFonts w:ascii="Arial" w:hAnsi="Arial" w:cs="Arial"/>
                <w:b/>
                <w:sz w:val="20"/>
              </w:rPr>
              <w:t>ALGEMENE FACTOREN</w:t>
            </w:r>
          </w:p>
          <w:p w:rsidR="00A53F22" w:rsidRPr="008B4EBB" w:rsidRDefault="00A53F22" w:rsidP="001F0CC5">
            <w:pPr>
              <w:pStyle w:val="basis"/>
              <w:rPr>
                <w:rFonts w:ascii="Arial" w:hAnsi="Arial" w:cs="Arial"/>
                <w:b/>
                <w:sz w:val="20"/>
              </w:rPr>
            </w:pPr>
            <w:r w:rsidRPr="008B4EBB">
              <w:rPr>
                <w:rFonts w:ascii="Arial" w:hAnsi="Arial" w:cs="Arial"/>
                <w:b/>
                <w:sz w:val="20"/>
              </w:rPr>
              <w:t>(geldend voor alle onderdelen)</w:t>
            </w:r>
          </w:p>
        </w:tc>
        <w:tc>
          <w:tcPr>
            <w:tcW w:w="2236" w:type="dxa"/>
            <w:shd w:val="clear" w:color="auto" w:fill="B8CCE4" w:themeFill="accent1" w:themeFillTint="66"/>
          </w:tcPr>
          <w:p w:rsidR="00A53F22" w:rsidRPr="008B4EBB" w:rsidRDefault="00A53F22" w:rsidP="004C4592">
            <w:pPr>
              <w:pStyle w:val="basis"/>
              <w:rPr>
                <w:rFonts w:ascii="Arial" w:hAnsi="Arial" w:cs="Arial"/>
                <w:b/>
                <w:sz w:val="20"/>
              </w:rPr>
            </w:pPr>
            <w:r w:rsidRPr="008B4EBB">
              <w:rPr>
                <w:rFonts w:ascii="Arial" w:hAnsi="Arial" w:cs="Arial"/>
                <w:b/>
                <w:sz w:val="20"/>
              </w:rPr>
              <w:t>ARBO</w:t>
            </w:r>
            <w:r w:rsidR="004C4592" w:rsidRPr="008B4EBB">
              <w:rPr>
                <w:rFonts w:ascii="Arial" w:hAnsi="Arial" w:cs="Arial"/>
                <w:b/>
                <w:sz w:val="20"/>
              </w:rPr>
              <w:t>-</w:t>
            </w:r>
            <w:r w:rsidRPr="008B4EBB">
              <w:rPr>
                <w:rFonts w:ascii="Arial" w:hAnsi="Arial" w:cs="Arial"/>
                <w:b/>
                <w:sz w:val="20"/>
              </w:rPr>
              <w:t>RISICO</w:t>
            </w:r>
          </w:p>
        </w:tc>
        <w:tc>
          <w:tcPr>
            <w:tcW w:w="3354" w:type="dxa"/>
            <w:shd w:val="clear" w:color="auto" w:fill="B8CCE4" w:themeFill="accent1" w:themeFillTint="66"/>
          </w:tcPr>
          <w:p w:rsidR="00A53F22" w:rsidRPr="008B4EBB" w:rsidRDefault="00A53F22" w:rsidP="004C4592">
            <w:pPr>
              <w:pStyle w:val="basis"/>
              <w:rPr>
                <w:rFonts w:ascii="Arial" w:hAnsi="Arial" w:cs="Arial"/>
                <w:b/>
                <w:sz w:val="20"/>
              </w:rPr>
            </w:pPr>
            <w:r w:rsidRPr="008B4EBB">
              <w:rPr>
                <w:rFonts w:ascii="Arial" w:hAnsi="Arial" w:cs="Arial"/>
                <w:b/>
                <w:sz w:val="20"/>
              </w:rPr>
              <w:t>RISICO</w:t>
            </w:r>
            <w:r w:rsidR="004C4592" w:rsidRPr="008B4EBB">
              <w:rPr>
                <w:rFonts w:ascii="Arial" w:hAnsi="Arial" w:cs="Arial"/>
                <w:b/>
                <w:sz w:val="20"/>
              </w:rPr>
              <w:t>-</w:t>
            </w:r>
            <w:r w:rsidRPr="008B4EBB">
              <w:rPr>
                <w:rFonts w:ascii="Arial" w:hAnsi="Arial" w:cs="Arial"/>
                <w:b/>
                <w:sz w:val="20"/>
              </w:rPr>
              <w:t>OORZAAK</w:t>
            </w:r>
          </w:p>
        </w:tc>
      </w:tr>
      <w:tr w:rsidR="00A53F22" w:rsidRPr="008B4EBB" w:rsidTr="0067694F">
        <w:tc>
          <w:tcPr>
            <w:tcW w:w="572" w:type="dxa"/>
          </w:tcPr>
          <w:p w:rsidR="00A53F22" w:rsidRPr="008B4EBB" w:rsidRDefault="00A53F22" w:rsidP="001F0CC5">
            <w:r w:rsidRPr="008B4EBB">
              <w:t>B-3</w:t>
            </w:r>
          </w:p>
        </w:tc>
        <w:tc>
          <w:tcPr>
            <w:tcW w:w="3640" w:type="dxa"/>
          </w:tcPr>
          <w:p w:rsidR="00A53F22" w:rsidRPr="008B4EBB" w:rsidRDefault="00A53F22" w:rsidP="00BB75A7">
            <w:r w:rsidRPr="008B4EBB">
              <w:t xml:space="preserve">Werken </w:t>
            </w:r>
            <w:r w:rsidR="00BB75A7" w:rsidRPr="008B4EBB">
              <w:t xml:space="preserve">nabij/in </w:t>
            </w:r>
            <w:r w:rsidRPr="008B4EBB">
              <w:t>openbaar verkeer</w:t>
            </w:r>
          </w:p>
        </w:tc>
        <w:tc>
          <w:tcPr>
            <w:tcW w:w="2236" w:type="dxa"/>
          </w:tcPr>
          <w:p w:rsidR="00A53F22" w:rsidRPr="008B4EBB" w:rsidRDefault="00A53F22" w:rsidP="001F0CC5">
            <w:r w:rsidRPr="008B4EBB">
              <w:t>Ongeval / Persoonlijk letsel</w:t>
            </w:r>
          </w:p>
        </w:tc>
        <w:tc>
          <w:tcPr>
            <w:tcW w:w="3354" w:type="dxa"/>
          </w:tcPr>
          <w:p w:rsidR="00A53F22" w:rsidRPr="008B4EBB" w:rsidRDefault="00A53F22" w:rsidP="001F0CC5">
            <w:r w:rsidRPr="008B4EBB">
              <w:t>Werkwijze</w:t>
            </w:r>
          </w:p>
          <w:p w:rsidR="00A53F22" w:rsidRPr="008B4EBB" w:rsidRDefault="00A53F22" w:rsidP="001F0CC5">
            <w:r w:rsidRPr="008B4EBB">
              <w:t>Lokale invloeden</w:t>
            </w:r>
          </w:p>
          <w:p w:rsidR="00A53F22" w:rsidRPr="008B4EBB" w:rsidRDefault="00A53F22" w:rsidP="001F0CC5">
            <w:r w:rsidRPr="008B4EBB">
              <w:t>Invloeden van derden</w:t>
            </w:r>
          </w:p>
        </w:tc>
      </w:tr>
      <w:tr w:rsidR="001904AE" w:rsidRPr="008B4EBB" w:rsidTr="0067694F">
        <w:tc>
          <w:tcPr>
            <w:tcW w:w="572" w:type="dxa"/>
          </w:tcPr>
          <w:p w:rsidR="001904AE" w:rsidRPr="008B4EBB" w:rsidRDefault="001904AE" w:rsidP="001904AE">
            <w:r w:rsidRPr="008B4EBB">
              <w:t>B-10</w:t>
            </w:r>
          </w:p>
        </w:tc>
        <w:tc>
          <w:tcPr>
            <w:tcW w:w="3640" w:type="dxa"/>
          </w:tcPr>
          <w:p w:rsidR="001904AE" w:rsidRPr="008B4EBB" w:rsidRDefault="001904AE" w:rsidP="001F0CC5">
            <w:pPr>
              <w:tabs>
                <w:tab w:val="left" w:pos="195"/>
              </w:tabs>
              <w:spacing w:before="8" w:after="54" w:line="228" w:lineRule="auto"/>
              <w:ind w:left="194" w:hanging="194"/>
            </w:pPr>
            <w:r w:rsidRPr="008B4EBB">
              <w:t>Werken onder extreme tijdsdruk</w:t>
            </w:r>
          </w:p>
        </w:tc>
        <w:tc>
          <w:tcPr>
            <w:tcW w:w="2236" w:type="dxa"/>
          </w:tcPr>
          <w:p w:rsidR="001904AE" w:rsidRPr="008B4EBB" w:rsidRDefault="001904AE" w:rsidP="001F0CC5">
            <w:pPr>
              <w:tabs>
                <w:tab w:val="left" w:pos="195"/>
              </w:tabs>
              <w:spacing w:before="8" w:after="54" w:line="228" w:lineRule="auto"/>
            </w:pPr>
            <w:r w:rsidRPr="008B4EBB">
              <w:t>Stress</w:t>
            </w:r>
          </w:p>
          <w:p w:rsidR="001904AE" w:rsidRPr="008B4EBB" w:rsidRDefault="001904AE" w:rsidP="001F0CC5">
            <w:pPr>
              <w:tabs>
                <w:tab w:val="left" w:pos="195"/>
              </w:tabs>
              <w:spacing w:before="8" w:after="54" w:line="228" w:lineRule="auto"/>
            </w:pPr>
            <w:r w:rsidRPr="008B4EBB">
              <w:t>Persoonlijk letsel</w:t>
            </w:r>
          </w:p>
        </w:tc>
        <w:tc>
          <w:tcPr>
            <w:tcW w:w="3354" w:type="dxa"/>
          </w:tcPr>
          <w:p w:rsidR="001904AE" w:rsidRPr="008B4EBB" w:rsidRDefault="001904AE" w:rsidP="001F0CC5">
            <w:pPr>
              <w:tabs>
                <w:tab w:val="left" w:pos="195"/>
              </w:tabs>
              <w:spacing w:before="8" w:line="228" w:lineRule="auto"/>
            </w:pPr>
            <w:r w:rsidRPr="008B4EBB">
              <w:t>Tijdsdruk</w:t>
            </w:r>
          </w:p>
          <w:p w:rsidR="001904AE" w:rsidRPr="008B4EBB" w:rsidRDefault="001904AE" w:rsidP="001F0CC5">
            <w:pPr>
              <w:tabs>
                <w:tab w:val="left" w:pos="195"/>
              </w:tabs>
              <w:spacing w:before="8" w:line="228" w:lineRule="auto"/>
            </w:pPr>
            <w:r w:rsidRPr="008B4EBB">
              <w:t>Onzorgvuldige werkwijze</w:t>
            </w:r>
          </w:p>
        </w:tc>
      </w:tr>
      <w:tr w:rsidR="001904AE" w:rsidRPr="008B4EBB" w:rsidTr="0067694F">
        <w:tc>
          <w:tcPr>
            <w:tcW w:w="572" w:type="dxa"/>
          </w:tcPr>
          <w:p w:rsidR="001904AE" w:rsidRPr="008B4EBB" w:rsidRDefault="001904AE" w:rsidP="001F0CC5">
            <w:r w:rsidRPr="008B4EBB">
              <w:t>B-11</w:t>
            </w:r>
          </w:p>
        </w:tc>
        <w:tc>
          <w:tcPr>
            <w:tcW w:w="3640" w:type="dxa"/>
          </w:tcPr>
          <w:p w:rsidR="001904AE" w:rsidRPr="008B4EBB" w:rsidRDefault="001904AE" w:rsidP="001F0CC5">
            <w:pPr>
              <w:spacing w:before="8" w:after="54" w:line="228" w:lineRule="auto"/>
            </w:pPr>
            <w:r w:rsidRPr="008B4EBB">
              <w:t>Werken die overbelasting van het menselijk lichaam veroorzaken</w:t>
            </w:r>
          </w:p>
        </w:tc>
        <w:tc>
          <w:tcPr>
            <w:tcW w:w="2236" w:type="dxa"/>
          </w:tcPr>
          <w:p w:rsidR="001904AE" w:rsidRPr="008B4EBB" w:rsidRDefault="001904AE" w:rsidP="001F0CC5">
            <w:pPr>
              <w:tabs>
                <w:tab w:val="left" w:pos="195"/>
              </w:tabs>
              <w:spacing w:before="8" w:after="54" w:line="228" w:lineRule="auto"/>
            </w:pPr>
            <w:r w:rsidRPr="008B4EBB">
              <w:t>Gezondheidsprobl</w:t>
            </w:r>
            <w:r w:rsidRPr="008B4EBB">
              <w:t>e</w:t>
            </w:r>
            <w:r w:rsidRPr="008B4EBB">
              <w:t>men</w:t>
            </w:r>
          </w:p>
        </w:tc>
        <w:tc>
          <w:tcPr>
            <w:tcW w:w="3354" w:type="dxa"/>
          </w:tcPr>
          <w:p w:rsidR="001904AE" w:rsidRPr="008B4EBB" w:rsidRDefault="001904AE" w:rsidP="001F0CC5">
            <w:pPr>
              <w:tabs>
                <w:tab w:val="left" w:pos="195"/>
              </w:tabs>
              <w:spacing w:before="8" w:line="228" w:lineRule="auto"/>
            </w:pPr>
            <w:r w:rsidRPr="008B4EBB">
              <w:t>Werkwijze</w:t>
            </w:r>
          </w:p>
          <w:p w:rsidR="001904AE" w:rsidRPr="008B4EBB" w:rsidRDefault="001904AE" w:rsidP="001F0CC5">
            <w:pPr>
              <w:tabs>
                <w:tab w:val="left" w:pos="195"/>
              </w:tabs>
              <w:spacing w:before="8" w:line="228" w:lineRule="auto"/>
            </w:pPr>
            <w:r w:rsidRPr="008B4EBB">
              <w:t>Keuze materiaal en/of materieel</w:t>
            </w:r>
          </w:p>
        </w:tc>
      </w:tr>
    </w:tbl>
    <w:p w:rsidR="00A53F22" w:rsidRPr="008B4EBB" w:rsidRDefault="00A53F22" w:rsidP="00A53F22">
      <w:pPr>
        <w:rPr>
          <w:lang w:eastAsia="en-US"/>
        </w:rPr>
      </w:pPr>
    </w:p>
    <w:p w:rsidR="00A53F22" w:rsidRPr="008B4EBB" w:rsidRDefault="00FF721D" w:rsidP="00D74C7A">
      <w:pPr>
        <w:pStyle w:val="Kop2"/>
        <w:ind w:hanging="1418"/>
        <w:rPr>
          <w:sz w:val="22"/>
          <w:szCs w:val="22"/>
        </w:rPr>
      </w:pPr>
      <w:bookmarkStart w:id="50" w:name="_Toc266181501"/>
      <w:bookmarkStart w:id="51" w:name="_Toc381352295"/>
      <w:r w:rsidRPr="008B4EBB">
        <w:rPr>
          <w:sz w:val="22"/>
          <w:szCs w:val="22"/>
        </w:rPr>
        <w:t>S</w:t>
      </w:r>
      <w:r w:rsidR="00A53F22" w:rsidRPr="008B4EBB">
        <w:rPr>
          <w:sz w:val="22"/>
          <w:szCs w:val="22"/>
        </w:rPr>
        <w:t xml:space="preserve">pecifieke </w:t>
      </w:r>
      <w:r w:rsidR="000F3962" w:rsidRPr="008B4EBB">
        <w:rPr>
          <w:sz w:val="22"/>
          <w:szCs w:val="22"/>
        </w:rPr>
        <w:t xml:space="preserve">factoren </w:t>
      </w:r>
      <w:r w:rsidRPr="008B4EBB">
        <w:rPr>
          <w:sz w:val="22"/>
          <w:szCs w:val="22"/>
        </w:rPr>
        <w:t>per werkonderdeel</w:t>
      </w:r>
      <w:bookmarkEnd w:id="50"/>
      <w:bookmarkEnd w:id="51"/>
    </w:p>
    <w:p w:rsidR="00A53F22" w:rsidRPr="008B4EBB" w:rsidRDefault="00A53F22" w:rsidP="00A53F22">
      <w:pPr>
        <w:rPr>
          <w:lang w:eastAsia="en-US"/>
        </w:rPr>
      </w:pPr>
    </w:p>
    <w:tbl>
      <w:tblPr>
        <w:tblW w:w="98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70"/>
        <w:gridCol w:w="3516"/>
        <w:gridCol w:w="2236"/>
        <w:gridCol w:w="3380"/>
      </w:tblGrid>
      <w:tr w:rsidR="00A53F22" w:rsidRPr="008B4EBB" w:rsidTr="0067694F">
        <w:trPr>
          <w:tblHeader/>
        </w:trPr>
        <w:tc>
          <w:tcPr>
            <w:tcW w:w="670" w:type="dxa"/>
            <w:shd w:val="clear" w:color="auto" w:fill="B8CCE4" w:themeFill="accent1" w:themeFillTint="66"/>
          </w:tcPr>
          <w:p w:rsidR="00A53F22" w:rsidRPr="008B4EBB" w:rsidRDefault="00A53F22" w:rsidP="001F0CC5">
            <w:pPr>
              <w:pStyle w:val="basis"/>
              <w:rPr>
                <w:rFonts w:ascii="Arial" w:hAnsi="Arial" w:cs="Arial"/>
                <w:b/>
                <w:sz w:val="20"/>
              </w:rPr>
            </w:pPr>
            <w:r w:rsidRPr="008B4EBB">
              <w:rPr>
                <w:rFonts w:ascii="Arial" w:hAnsi="Arial" w:cs="Arial"/>
                <w:b/>
                <w:sz w:val="20"/>
              </w:rPr>
              <w:t>NR</w:t>
            </w:r>
          </w:p>
        </w:tc>
        <w:tc>
          <w:tcPr>
            <w:tcW w:w="3516" w:type="dxa"/>
            <w:shd w:val="clear" w:color="auto" w:fill="B8CCE4" w:themeFill="accent1" w:themeFillTint="66"/>
          </w:tcPr>
          <w:p w:rsidR="00A53F22" w:rsidRPr="008B4EBB" w:rsidRDefault="00A53F22" w:rsidP="001F0CC5">
            <w:pPr>
              <w:pStyle w:val="basis"/>
              <w:rPr>
                <w:rFonts w:ascii="Arial" w:hAnsi="Arial" w:cs="Arial"/>
                <w:b/>
                <w:sz w:val="20"/>
              </w:rPr>
            </w:pPr>
            <w:r w:rsidRPr="008B4EBB">
              <w:rPr>
                <w:rFonts w:ascii="Arial" w:hAnsi="Arial" w:cs="Arial"/>
                <w:b/>
                <w:sz w:val="20"/>
              </w:rPr>
              <w:t>RISICODRAGENDE ACTIVITEIT</w:t>
            </w:r>
            <w:r w:rsidR="008542B3" w:rsidRPr="008B4EBB">
              <w:rPr>
                <w:rFonts w:ascii="Arial" w:hAnsi="Arial" w:cs="Arial"/>
                <w:b/>
                <w:sz w:val="20"/>
              </w:rPr>
              <w:t xml:space="preserve"> </w:t>
            </w:r>
            <w:r w:rsidRPr="008B4EBB">
              <w:rPr>
                <w:rFonts w:ascii="Arial" w:hAnsi="Arial" w:cs="Arial"/>
                <w:b/>
                <w:sz w:val="20"/>
              </w:rPr>
              <w:t>SPECIFIEKE FACTOREN</w:t>
            </w:r>
            <w:r w:rsidR="008542B3" w:rsidRPr="008B4EBB">
              <w:rPr>
                <w:rFonts w:ascii="Arial" w:hAnsi="Arial" w:cs="Arial"/>
                <w:b/>
                <w:sz w:val="20"/>
              </w:rPr>
              <w:t xml:space="preserve"> PER WERKONDERDEEL</w:t>
            </w:r>
          </w:p>
        </w:tc>
        <w:tc>
          <w:tcPr>
            <w:tcW w:w="2236" w:type="dxa"/>
            <w:shd w:val="clear" w:color="auto" w:fill="B8CCE4" w:themeFill="accent1" w:themeFillTint="66"/>
          </w:tcPr>
          <w:p w:rsidR="00A53F22" w:rsidRPr="008B4EBB" w:rsidRDefault="00A53F22" w:rsidP="004C4592">
            <w:pPr>
              <w:pStyle w:val="basis"/>
              <w:rPr>
                <w:rFonts w:ascii="Arial" w:hAnsi="Arial" w:cs="Arial"/>
                <w:b/>
                <w:sz w:val="20"/>
              </w:rPr>
            </w:pPr>
            <w:r w:rsidRPr="008B4EBB">
              <w:rPr>
                <w:rFonts w:ascii="Arial" w:hAnsi="Arial" w:cs="Arial"/>
                <w:b/>
                <w:sz w:val="20"/>
              </w:rPr>
              <w:t>ARBO</w:t>
            </w:r>
            <w:r w:rsidR="004C4592" w:rsidRPr="008B4EBB">
              <w:rPr>
                <w:rFonts w:ascii="Arial" w:hAnsi="Arial" w:cs="Arial"/>
                <w:b/>
                <w:sz w:val="20"/>
              </w:rPr>
              <w:t>-</w:t>
            </w:r>
            <w:r w:rsidRPr="008B4EBB">
              <w:rPr>
                <w:rFonts w:ascii="Arial" w:hAnsi="Arial" w:cs="Arial"/>
                <w:b/>
                <w:sz w:val="20"/>
              </w:rPr>
              <w:t>RISICO</w:t>
            </w:r>
          </w:p>
        </w:tc>
        <w:tc>
          <w:tcPr>
            <w:tcW w:w="3380" w:type="dxa"/>
            <w:shd w:val="clear" w:color="auto" w:fill="B8CCE4" w:themeFill="accent1" w:themeFillTint="66"/>
          </w:tcPr>
          <w:p w:rsidR="00A53F22" w:rsidRPr="008B4EBB" w:rsidRDefault="004C4592" w:rsidP="001F0CC5">
            <w:pPr>
              <w:pStyle w:val="basis"/>
              <w:rPr>
                <w:rFonts w:ascii="Arial" w:hAnsi="Arial" w:cs="Arial"/>
                <w:b/>
                <w:sz w:val="20"/>
              </w:rPr>
            </w:pPr>
            <w:r w:rsidRPr="008B4EBB">
              <w:rPr>
                <w:rFonts w:ascii="Arial" w:hAnsi="Arial" w:cs="Arial"/>
                <w:b/>
                <w:sz w:val="20"/>
              </w:rPr>
              <w:t>RISICO-</w:t>
            </w:r>
            <w:r w:rsidR="00A53F22" w:rsidRPr="008B4EBB">
              <w:rPr>
                <w:rFonts w:ascii="Arial" w:hAnsi="Arial" w:cs="Arial"/>
                <w:b/>
                <w:sz w:val="20"/>
              </w:rPr>
              <w:t>OORZAAK</w:t>
            </w:r>
          </w:p>
        </w:tc>
      </w:tr>
      <w:tr w:rsidR="00A53F22" w:rsidRPr="008B4EBB" w:rsidTr="0067694F">
        <w:tc>
          <w:tcPr>
            <w:tcW w:w="670" w:type="dxa"/>
            <w:shd w:val="clear" w:color="auto" w:fill="D9D9D9" w:themeFill="background1" w:themeFillShade="D9"/>
          </w:tcPr>
          <w:p w:rsidR="00A53F22" w:rsidRPr="008B4EBB" w:rsidRDefault="00A53F22" w:rsidP="001F0CC5">
            <w:pPr>
              <w:rPr>
                <w:i/>
              </w:rPr>
            </w:pPr>
            <w:r w:rsidRPr="008B4EBB">
              <w:rPr>
                <w:i/>
              </w:rPr>
              <w:t>31</w:t>
            </w:r>
          </w:p>
        </w:tc>
        <w:tc>
          <w:tcPr>
            <w:tcW w:w="3516" w:type="dxa"/>
            <w:shd w:val="clear" w:color="auto" w:fill="D9D9D9" w:themeFill="background1" w:themeFillShade="D9"/>
          </w:tcPr>
          <w:p w:rsidR="00A53F22" w:rsidRPr="008B4EBB" w:rsidRDefault="00A53F22" w:rsidP="001F0CC5">
            <w:pPr>
              <w:rPr>
                <w:i/>
              </w:rPr>
            </w:pPr>
            <w:r w:rsidRPr="008B4EBB">
              <w:rPr>
                <w:i/>
              </w:rPr>
              <w:t>Wegverhardingen</w:t>
            </w:r>
          </w:p>
        </w:tc>
        <w:tc>
          <w:tcPr>
            <w:tcW w:w="2236" w:type="dxa"/>
            <w:shd w:val="clear" w:color="auto" w:fill="D9D9D9" w:themeFill="background1" w:themeFillShade="D9"/>
          </w:tcPr>
          <w:p w:rsidR="00A53F22" w:rsidRPr="008B4EBB" w:rsidRDefault="00A53F22" w:rsidP="001F0CC5">
            <w:pPr>
              <w:rPr>
                <w:i/>
              </w:rPr>
            </w:pPr>
          </w:p>
        </w:tc>
        <w:tc>
          <w:tcPr>
            <w:tcW w:w="3380" w:type="dxa"/>
            <w:shd w:val="clear" w:color="auto" w:fill="D9D9D9" w:themeFill="background1" w:themeFillShade="D9"/>
          </w:tcPr>
          <w:p w:rsidR="00A53F22" w:rsidRPr="008B4EBB" w:rsidRDefault="00A53F22" w:rsidP="001F0CC5">
            <w:pPr>
              <w:rPr>
                <w:i/>
              </w:rPr>
            </w:pPr>
          </w:p>
        </w:tc>
      </w:tr>
      <w:tr w:rsidR="00A53F22" w:rsidRPr="008B4EBB" w:rsidTr="0067694F">
        <w:tc>
          <w:tcPr>
            <w:tcW w:w="670" w:type="dxa"/>
          </w:tcPr>
          <w:p w:rsidR="00A53F22" w:rsidRPr="008B4EBB" w:rsidRDefault="00A53F22" w:rsidP="001F0CC5">
            <w:r w:rsidRPr="008B4EBB">
              <w:t>31-1</w:t>
            </w:r>
          </w:p>
        </w:tc>
        <w:tc>
          <w:tcPr>
            <w:tcW w:w="3516" w:type="dxa"/>
          </w:tcPr>
          <w:p w:rsidR="00A53F22" w:rsidRPr="008B4EBB" w:rsidRDefault="00A53F22" w:rsidP="00BB75A7">
            <w:r w:rsidRPr="008B4EBB">
              <w:t xml:space="preserve">Werken </w:t>
            </w:r>
            <w:r w:rsidR="00BB75A7" w:rsidRPr="008B4EBB">
              <w:t xml:space="preserve">nabij/in </w:t>
            </w:r>
            <w:r w:rsidRPr="008B4EBB">
              <w:t>openbaar verkeer</w:t>
            </w:r>
          </w:p>
        </w:tc>
        <w:tc>
          <w:tcPr>
            <w:tcW w:w="2236" w:type="dxa"/>
          </w:tcPr>
          <w:p w:rsidR="00A53F22" w:rsidRPr="008B4EBB" w:rsidRDefault="00A53F22" w:rsidP="001F0CC5">
            <w:r w:rsidRPr="008B4EBB">
              <w:t>Ongeval / Persoonlijk letsel</w:t>
            </w:r>
          </w:p>
        </w:tc>
        <w:tc>
          <w:tcPr>
            <w:tcW w:w="3380" w:type="dxa"/>
          </w:tcPr>
          <w:p w:rsidR="00A53F22" w:rsidRPr="008B4EBB" w:rsidRDefault="00A53F22" w:rsidP="001F0CC5">
            <w:r w:rsidRPr="008B4EBB">
              <w:t>Werkwijze</w:t>
            </w:r>
          </w:p>
          <w:p w:rsidR="00A53F22" w:rsidRPr="008B4EBB" w:rsidRDefault="00A53F22" w:rsidP="001F0CC5">
            <w:r w:rsidRPr="008B4EBB">
              <w:t>Lokale invloeden</w:t>
            </w:r>
          </w:p>
          <w:p w:rsidR="00A53F22" w:rsidRPr="008B4EBB" w:rsidRDefault="00A53F22" w:rsidP="001F0CC5">
            <w:r w:rsidRPr="008B4EBB">
              <w:t>Invloeden van derden</w:t>
            </w:r>
          </w:p>
        </w:tc>
      </w:tr>
      <w:tr w:rsidR="00A53F22" w:rsidRPr="008B4EBB" w:rsidTr="0067694F">
        <w:tc>
          <w:tcPr>
            <w:tcW w:w="670" w:type="dxa"/>
          </w:tcPr>
          <w:p w:rsidR="00A53F22" w:rsidRPr="008B4EBB" w:rsidRDefault="00A53F22" w:rsidP="001F0CC5">
            <w:r w:rsidRPr="008B4EBB">
              <w:t>31-2</w:t>
            </w:r>
          </w:p>
        </w:tc>
        <w:tc>
          <w:tcPr>
            <w:tcW w:w="3516" w:type="dxa"/>
          </w:tcPr>
          <w:p w:rsidR="00A53F22" w:rsidRPr="008B4EBB" w:rsidRDefault="00A53F22" w:rsidP="001F0CC5">
            <w:r w:rsidRPr="008B4EBB">
              <w:t>Werken met hete / warme materialen en / of materieel;</w:t>
            </w:r>
          </w:p>
        </w:tc>
        <w:tc>
          <w:tcPr>
            <w:tcW w:w="2236" w:type="dxa"/>
          </w:tcPr>
          <w:p w:rsidR="00A53F22" w:rsidRPr="008B4EBB" w:rsidRDefault="00A53F22" w:rsidP="001F0CC5">
            <w:r w:rsidRPr="008B4EBB">
              <w:t>Ongeval / Persoonlijk letsel</w:t>
            </w:r>
          </w:p>
          <w:p w:rsidR="00A53F22" w:rsidRPr="008B4EBB" w:rsidRDefault="00A53F22" w:rsidP="001F0CC5">
            <w:r w:rsidRPr="008B4EBB">
              <w:t>Verbranding</w:t>
            </w:r>
          </w:p>
        </w:tc>
        <w:tc>
          <w:tcPr>
            <w:tcW w:w="3380" w:type="dxa"/>
          </w:tcPr>
          <w:p w:rsidR="00A53F22" w:rsidRPr="008B4EBB" w:rsidRDefault="00A53F22" w:rsidP="001F0CC5">
            <w:r w:rsidRPr="008B4EBB">
              <w:t>Werkwijze</w:t>
            </w:r>
          </w:p>
          <w:p w:rsidR="00A53F22" w:rsidRPr="008B4EBB" w:rsidRDefault="00A53F22" w:rsidP="001F0CC5">
            <w:r w:rsidRPr="008B4EBB">
              <w:t>Defect materiaal</w:t>
            </w:r>
          </w:p>
          <w:p w:rsidR="00A53F22" w:rsidRPr="008B4EBB" w:rsidRDefault="00A53F22" w:rsidP="001F0CC5">
            <w:r w:rsidRPr="008B4EBB">
              <w:t>Warm / heet materiaal</w:t>
            </w:r>
          </w:p>
        </w:tc>
      </w:tr>
      <w:tr w:rsidR="00A53F22" w:rsidRPr="008B4EBB" w:rsidTr="0067694F">
        <w:tc>
          <w:tcPr>
            <w:tcW w:w="670" w:type="dxa"/>
          </w:tcPr>
          <w:p w:rsidR="00A53F22" w:rsidRPr="008B4EBB" w:rsidRDefault="00A53F22" w:rsidP="001F0CC5">
            <w:r w:rsidRPr="008B4EBB">
              <w:t>31-3</w:t>
            </w:r>
          </w:p>
        </w:tc>
        <w:tc>
          <w:tcPr>
            <w:tcW w:w="3516" w:type="dxa"/>
          </w:tcPr>
          <w:p w:rsidR="00A53F22" w:rsidRPr="008B4EBB" w:rsidRDefault="00A53F22" w:rsidP="001F0CC5">
            <w:r w:rsidRPr="008B4EBB">
              <w:t>Werken met / in schadelijke gassen en / of stoffen</w:t>
            </w:r>
          </w:p>
        </w:tc>
        <w:tc>
          <w:tcPr>
            <w:tcW w:w="2236" w:type="dxa"/>
          </w:tcPr>
          <w:p w:rsidR="00A53F22" w:rsidRPr="008B4EBB" w:rsidRDefault="00A53F22" w:rsidP="001F0CC5">
            <w:r w:rsidRPr="008B4EBB">
              <w:t>Bedwelming</w:t>
            </w:r>
          </w:p>
          <w:p w:rsidR="00A53F22" w:rsidRPr="008B4EBB" w:rsidRDefault="00A53F22" w:rsidP="001F0CC5">
            <w:r w:rsidRPr="008B4EBB">
              <w:t>Aantasting gezondheid</w:t>
            </w:r>
          </w:p>
        </w:tc>
        <w:tc>
          <w:tcPr>
            <w:tcW w:w="3380" w:type="dxa"/>
          </w:tcPr>
          <w:p w:rsidR="00A53F22" w:rsidRPr="008B4EBB" w:rsidRDefault="00A53F22" w:rsidP="001F0CC5">
            <w:r w:rsidRPr="008B4EBB">
              <w:t>Vrijkomende giftige gassen</w:t>
            </w:r>
          </w:p>
          <w:p w:rsidR="00A53F22" w:rsidRPr="008B4EBB" w:rsidRDefault="00A53F22" w:rsidP="001F0CC5">
            <w:r w:rsidRPr="008B4EBB">
              <w:t>Aanwezigheid giftige / gevaarlijke stoffen</w:t>
            </w:r>
          </w:p>
        </w:tc>
      </w:tr>
      <w:tr w:rsidR="00A53F22" w:rsidRPr="008B4EBB" w:rsidTr="0067694F">
        <w:tc>
          <w:tcPr>
            <w:tcW w:w="670" w:type="dxa"/>
          </w:tcPr>
          <w:p w:rsidR="00A53F22" w:rsidRPr="008B4EBB" w:rsidRDefault="00A53F22" w:rsidP="001F0CC5">
            <w:r w:rsidRPr="008B4EBB">
              <w:t>31-4</w:t>
            </w:r>
          </w:p>
        </w:tc>
        <w:tc>
          <w:tcPr>
            <w:tcW w:w="3516" w:type="dxa"/>
          </w:tcPr>
          <w:p w:rsidR="00A53F22" w:rsidRPr="008B4EBB" w:rsidRDefault="00A53F22" w:rsidP="001F0CC5">
            <w:r w:rsidRPr="008B4EBB">
              <w:t>Werken in stof, lawaai en / of trillingen</w:t>
            </w:r>
          </w:p>
        </w:tc>
        <w:tc>
          <w:tcPr>
            <w:tcW w:w="2236" w:type="dxa"/>
          </w:tcPr>
          <w:p w:rsidR="00A53F22" w:rsidRPr="008B4EBB" w:rsidRDefault="00A53F22" w:rsidP="001F0CC5">
            <w:r w:rsidRPr="008B4EBB">
              <w:t>Aantasting gezondheid</w:t>
            </w:r>
          </w:p>
        </w:tc>
        <w:tc>
          <w:tcPr>
            <w:tcW w:w="3380" w:type="dxa"/>
          </w:tcPr>
          <w:p w:rsidR="00A53F22" w:rsidRPr="008B4EBB" w:rsidRDefault="00A53F22" w:rsidP="001F0CC5">
            <w:r w:rsidRPr="008B4EBB">
              <w:t>Werkwijze</w:t>
            </w:r>
          </w:p>
          <w:p w:rsidR="00A53F22" w:rsidRPr="008B4EBB" w:rsidRDefault="00A53F22" w:rsidP="001F0CC5">
            <w:r w:rsidRPr="008B4EBB">
              <w:t>Omgevingsfactoren</w:t>
            </w:r>
          </w:p>
        </w:tc>
      </w:tr>
      <w:tr w:rsidR="00A53F22" w:rsidRPr="008B4EBB" w:rsidTr="0067694F">
        <w:tc>
          <w:tcPr>
            <w:tcW w:w="670" w:type="dxa"/>
          </w:tcPr>
          <w:p w:rsidR="00A53F22" w:rsidRPr="008B4EBB" w:rsidRDefault="00A53F22" w:rsidP="001F0CC5">
            <w:r w:rsidRPr="008B4EBB">
              <w:t>31-6</w:t>
            </w:r>
          </w:p>
        </w:tc>
        <w:tc>
          <w:tcPr>
            <w:tcW w:w="3516" w:type="dxa"/>
          </w:tcPr>
          <w:p w:rsidR="00A53F22" w:rsidRPr="008B4EBB" w:rsidRDefault="00A53F22" w:rsidP="001F0CC5">
            <w:r w:rsidRPr="008B4EBB">
              <w:t>Werken met elementenverharding</w:t>
            </w:r>
          </w:p>
        </w:tc>
        <w:tc>
          <w:tcPr>
            <w:tcW w:w="2236" w:type="dxa"/>
          </w:tcPr>
          <w:p w:rsidR="00A53F22" w:rsidRPr="008B4EBB" w:rsidRDefault="00A53F22" w:rsidP="001F0CC5">
            <w:r w:rsidRPr="008B4EBB">
              <w:t>Aantasting gezondheid</w:t>
            </w:r>
          </w:p>
        </w:tc>
        <w:tc>
          <w:tcPr>
            <w:tcW w:w="3380" w:type="dxa"/>
          </w:tcPr>
          <w:p w:rsidR="00A53F22" w:rsidRPr="008B4EBB" w:rsidRDefault="00A53F22" w:rsidP="001F0CC5">
            <w:r w:rsidRPr="008B4EBB">
              <w:t>Werkwijze; zie CROW Publicatie 282 “Mechanisch aanbrengen el</w:t>
            </w:r>
            <w:r w:rsidRPr="008B4EBB">
              <w:t>e</w:t>
            </w:r>
            <w:r w:rsidRPr="008B4EBB">
              <w:t>mentenverharding”</w:t>
            </w:r>
          </w:p>
        </w:tc>
      </w:tr>
      <w:tr w:rsidR="00A53F22" w:rsidRPr="008B4EBB" w:rsidTr="0067694F">
        <w:tc>
          <w:tcPr>
            <w:tcW w:w="670" w:type="dxa"/>
            <w:shd w:val="clear" w:color="auto" w:fill="D9D9D9" w:themeFill="background1" w:themeFillShade="D9"/>
          </w:tcPr>
          <w:p w:rsidR="00A53F22" w:rsidRPr="008B4EBB" w:rsidRDefault="00A53F22" w:rsidP="001F0CC5">
            <w:pPr>
              <w:rPr>
                <w:i/>
              </w:rPr>
            </w:pPr>
            <w:r w:rsidRPr="008B4EBB">
              <w:rPr>
                <w:i/>
              </w:rPr>
              <w:t>32</w:t>
            </w:r>
          </w:p>
        </w:tc>
        <w:tc>
          <w:tcPr>
            <w:tcW w:w="3516" w:type="dxa"/>
            <w:shd w:val="clear" w:color="auto" w:fill="D9D9D9" w:themeFill="background1" w:themeFillShade="D9"/>
          </w:tcPr>
          <w:p w:rsidR="00A53F22" w:rsidRPr="008B4EBB" w:rsidRDefault="00A53F22" w:rsidP="001F0CC5">
            <w:pPr>
              <w:rPr>
                <w:i/>
              </w:rPr>
            </w:pPr>
            <w:r w:rsidRPr="008B4EBB">
              <w:rPr>
                <w:i/>
              </w:rPr>
              <w:t>Wegbebakening</w:t>
            </w:r>
          </w:p>
        </w:tc>
        <w:tc>
          <w:tcPr>
            <w:tcW w:w="2236" w:type="dxa"/>
            <w:shd w:val="clear" w:color="auto" w:fill="D9D9D9" w:themeFill="background1" w:themeFillShade="D9"/>
          </w:tcPr>
          <w:p w:rsidR="00A53F22" w:rsidRPr="008B4EBB" w:rsidRDefault="00A53F22" w:rsidP="001F0CC5">
            <w:pPr>
              <w:rPr>
                <w:i/>
              </w:rPr>
            </w:pPr>
          </w:p>
        </w:tc>
        <w:tc>
          <w:tcPr>
            <w:tcW w:w="3380" w:type="dxa"/>
            <w:shd w:val="clear" w:color="auto" w:fill="D9D9D9" w:themeFill="background1" w:themeFillShade="D9"/>
          </w:tcPr>
          <w:p w:rsidR="00A53F22" w:rsidRPr="008B4EBB" w:rsidRDefault="00A53F22" w:rsidP="001F0CC5">
            <w:pPr>
              <w:rPr>
                <w:i/>
              </w:rPr>
            </w:pPr>
          </w:p>
        </w:tc>
      </w:tr>
      <w:tr w:rsidR="00A53F22" w:rsidRPr="008B4EBB" w:rsidTr="0067694F">
        <w:tc>
          <w:tcPr>
            <w:tcW w:w="670" w:type="dxa"/>
          </w:tcPr>
          <w:p w:rsidR="00A53F22" w:rsidRPr="008B4EBB" w:rsidRDefault="00A53F22" w:rsidP="001F0CC5">
            <w:r w:rsidRPr="008B4EBB">
              <w:t>32-1</w:t>
            </w:r>
          </w:p>
        </w:tc>
        <w:tc>
          <w:tcPr>
            <w:tcW w:w="3516" w:type="dxa"/>
          </w:tcPr>
          <w:p w:rsidR="00A53F22" w:rsidRPr="008B4EBB" w:rsidRDefault="00A53F22" w:rsidP="00BB75A7">
            <w:r w:rsidRPr="008B4EBB">
              <w:t>Werken nabij</w:t>
            </w:r>
            <w:r w:rsidR="00BB75A7" w:rsidRPr="008B4EBB">
              <w:t>/in</w:t>
            </w:r>
            <w:r w:rsidRPr="008B4EBB">
              <w:t xml:space="preserve"> openbaar verkeer</w:t>
            </w:r>
          </w:p>
        </w:tc>
        <w:tc>
          <w:tcPr>
            <w:tcW w:w="2236" w:type="dxa"/>
          </w:tcPr>
          <w:p w:rsidR="00A53F22" w:rsidRPr="008B4EBB" w:rsidRDefault="00A53F22" w:rsidP="001F0CC5">
            <w:r w:rsidRPr="008B4EBB">
              <w:t>Ongeval / Persoonlijk letsel</w:t>
            </w:r>
          </w:p>
        </w:tc>
        <w:tc>
          <w:tcPr>
            <w:tcW w:w="3380" w:type="dxa"/>
          </w:tcPr>
          <w:p w:rsidR="00A53F22" w:rsidRPr="008B4EBB" w:rsidRDefault="00A53F22" w:rsidP="001F0CC5">
            <w:r w:rsidRPr="008B4EBB">
              <w:t>Werkwijze</w:t>
            </w:r>
          </w:p>
          <w:p w:rsidR="00A53F22" w:rsidRPr="008B4EBB" w:rsidRDefault="00A53F22" w:rsidP="001F0CC5">
            <w:r w:rsidRPr="008B4EBB">
              <w:t>Lokale invloeden</w:t>
            </w:r>
          </w:p>
          <w:p w:rsidR="00A53F22" w:rsidRPr="008B4EBB" w:rsidRDefault="00A53F22" w:rsidP="001F0CC5">
            <w:r w:rsidRPr="008B4EBB">
              <w:t>Invloeden van derden</w:t>
            </w:r>
          </w:p>
        </w:tc>
      </w:tr>
      <w:tr w:rsidR="00A53F22" w:rsidRPr="008B4EBB" w:rsidTr="0067694F">
        <w:tc>
          <w:tcPr>
            <w:tcW w:w="670" w:type="dxa"/>
          </w:tcPr>
          <w:p w:rsidR="00A53F22" w:rsidRPr="008B4EBB" w:rsidRDefault="00A53F22" w:rsidP="001F0CC5">
            <w:r w:rsidRPr="008B4EBB">
              <w:t>32-2</w:t>
            </w:r>
          </w:p>
        </w:tc>
        <w:tc>
          <w:tcPr>
            <w:tcW w:w="3516" w:type="dxa"/>
          </w:tcPr>
          <w:p w:rsidR="00A53F22" w:rsidRPr="008B4EBB" w:rsidRDefault="00A53F22" w:rsidP="001F0CC5">
            <w:r w:rsidRPr="008B4EBB">
              <w:t>Werken met hete / warme materialen en / of materieel</w:t>
            </w:r>
          </w:p>
        </w:tc>
        <w:tc>
          <w:tcPr>
            <w:tcW w:w="2236" w:type="dxa"/>
          </w:tcPr>
          <w:p w:rsidR="00A53F22" w:rsidRPr="008B4EBB" w:rsidRDefault="00A53F22" w:rsidP="001F0CC5">
            <w:r w:rsidRPr="008B4EBB">
              <w:t>Ongeval / Persoonlijk letsel</w:t>
            </w:r>
          </w:p>
          <w:p w:rsidR="00A53F22" w:rsidRPr="008B4EBB" w:rsidRDefault="00A53F22" w:rsidP="001F0CC5">
            <w:r w:rsidRPr="008B4EBB">
              <w:t>Verbranding</w:t>
            </w:r>
          </w:p>
        </w:tc>
        <w:tc>
          <w:tcPr>
            <w:tcW w:w="3380" w:type="dxa"/>
          </w:tcPr>
          <w:p w:rsidR="00A53F22" w:rsidRPr="008B4EBB" w:rsidRDefault="00A53F22" w:rsidP="001F0CC5">
            <w:r w:rsidRPr="008B4EBB">
              <w:t>Werkwijze</w:t>
            </w:r>
          </w:p>
          <w:p w:rsidR="00A53F22" w:rsidRPr="008B4EBB" w:rsidRDefault="00A53F22" w:rsidP="001F0CC5">
            <w:r w:rsidRPr="008B4EBB">
              <w:t>Defect materiaal</w:t>
            </w:r>
          </w:p>
          <w:p w:rsidR="00A53F22" w:rsidRPr="008B4EBB" w:rsidRDefault="00A53F22" w:rsidP="001F0CC5">
            <w:r w:rsidRPr="008B4EBB">
              <w:t>Warm / heet materiaal</w:t>
            </w:r>
          </w:p>
        </w:tc>
      </w:tr>
      <w:tr w:rsidR="00A53F22" w:rsidRPr="008B4EBB" w:rsidTr="0067694F">
        <w:tc>
          <w:tcPr>
            <w:tcW w:w="670" w:type="dxa"/>
          </w:tcPr>
          <w:p w:rsidR="00A53F22" w:rsidRPr="008B4EBB" w:rsidRDefault="00A53F22" w:rsidP="001F0CC5">
            <w:r w:rsidRPr="008B4EBB">
              <w:t>32-4</w:t>
            </w:r>
          </w:p>
        </w:tc>
        <w:tc>
          <w:tcPr>
            <w:tcW w:w="3516" w:type="dxa"/>
          </w:tcPr>
          <w:p w:rsidR="00A53F22" w:rsidRPr="008B4EBB" w:rsidRDefault="00A53F22" w:rsidP="001F0CC5">
            <w:r w:rsidRPr="008B4EBB">
              <w:t>Werken met / in schadelijke gassen en / of stoffen</w:t>
            </w:r>
          </w:p>
        </w:tc>
        <w:tc>
          <w:tcPr>
            <w:tcW w:w="2236" w:type="dxa"/>
          </w:tcPr>
          <w:p w:rsidR="00A53F22" w:rsidRPr="008B4EBB" w:rsidRDefault="00A53F22" w:rsidP="001F0CC5">
            <w:r w:rsidRPr="008B4EBB">
              <w:t>Bedwelming</w:t>
            </w:r>
          </w:p>
          <w:p w:rsidR="00A53F22" w:rsidRPr="008B4EBB" w:rsidRDefault="00A53F22" w:rsidP="001F0CC5">
            <w:r w:rsidRPr="008B4EBB">
              <w:t>Aantasting gezondheid</w:t>
            </w:r>
          </w:p>
        </w:tc>
        <w:tc>
          <w:tcPr>
            <w:tcW w:w="3380" w:type="dxa"/>
          </w:tcPr>
          <w:p w:rsidR="00A53F22" w:rsidRPr="008B4EBB" w:rsidRDefault="00A53F22" w:rsidP="001F0CC5">
            <w:r w:rsidRPr="008B4EBB">
              <w:t>Vrijkomende giftige gassen</w:t>
            </w:r>
          </w:p>
          <w:p w:rsidR="00A53F22" w:rsidRPr="008B4EBB" w:rsidRDefault="00A53F22" w:rsidP="001F0CC5">
            <w:r w:rsidRPr="008B4EBB">
              <w:t>Aanwezigheid giftige / gevaarlijke stoffen</w:t>
            </w:r>
          </w:p>
        </w:tc>
      </w:tr>
      <w:tr w:rsidR="00A53F22" w:rsidRPr="008B4EBB" w:rsidTr="0067694F">
        <w:tc>
          <w:tcPr>
            <w:tcW w:w="670" w:type="dxa"/>
          </w:tcPr>
          <w:p w:rsidR="00A53F22" w:rsidRPr="008B4EBB" w:rsidRDefault="00A53F22" w:rsidP="001F0CC5">
            <w:r w:rsidRPr="008B4EBB">
              <w:t>32-5</w:t>
            </w:r>
          </w:p>
        </w:tc>
        <w:tc>
          <w:tcPr>
            <w:tcW w:w="3516" w:type="dxa"/>
          </w:tcPr>
          <w:p w:rsidR="00A53F22" w:rsidRPr="008B4EBB" w:rsidRDefault="00A53F22" w:rsidP="001F0CC5">
            <w:r w:rsidRPr="008B4EBB">
              <w:t>Werken in stof, lawaai en / of trillingen</w:t>
            </w:r>
          </w:p>
        </w:tc>
        <w:tc>
          <w:tcPr>
            <w:tcW w:w="2236" w:type="dxa"/>
          </w:tcPr>
          <w:p w:rsidR="00A53F22" w:rsidRPr="008B4EBB" w:rsidRDefault="00A53F22" w:rsidP="001F0CC5">
            <w:r w:rsidRPr="008B4EBB">
              <w:t>Aantasting gezondheid</w:t>
            </w:r>
          </w:p>
        </w:tc>
        <w:tc>
          <w:tcPr>
            <w:tcW w:w="3380" w:type="dxa"/>
          </w:tcPr>
          <w:p w:rsidR="00A53F22" w:rsidRPr="008B4EBB" w:rsidRDefault="00A53F22" w:rsidP="001F0CC5">
            <w:r w:rsidRPr="008B4EBB">
              <w:t>Werkwijze</w:t>
            </w:r>
          </w:p>
          <w:p w:rsidR="00A53F22" w:rsidRPr="008B4EBB" w:rsidRDefault="00A53F22" w:rsidP="001F0CC5">
            <w:r w:rsidRPr="008B4EBB">
              <w:t>Omgevingsfactoren</w:t>
            </w:r>
          </w:p>
        </w:tc>
      </w:tr>
      <w:tr w:rsidR="00A53F22" w:rsidRPr="008B4EBB" w:rsidTr="0067694F">
        <w:tc>
          <w:tcPr>
            <w:tcW w:w="670" w:type="dxa"/>
            <w:shd w:val="clear" w:color="auto" w:fill="D9D9D9" w:themeFill="background1" w:themeFillShade="D9"/>
          </w:tcPr>
          <w:p w:rsidR="00A53F22" w:rsidRPr="008B4EBB" w:rsidRDefault="00A53F22" w:rsidP="001F0CC5">
            <w:pPr>
              <w:rPr>
                <w:i/>
              </w:rPr>
            </w:pPr>
            <w:r w:rsidRPr="008B4EBB">
              <w:rPr>
                <w:i/>
              </w:rPr>
              <w:t>51</w:t>
            </w:r>
          </w:p>
        </w:tc>
        <w:tc>
          <w:tcPr>
            <w:tcW w:w="3516" w:type="dxa"/>
            <w:shd w:val="clear" w:color="auto" w:fill="D9D9D9" w:themeFill="background1" w:themeFillShade="D9"/>
          </w:tcPr>
          <w:p w:rsidR="00A53F22" w:rsidRPr="008B4EBB" w:rsidRDefault="00A53F22" w:rsidP="001F0CC5">
            <w:pPr>
              <w:rPr>
                <w:i/>
              </w:rPr>
            </w:pPr>
            <w:r w:rsidRPr="008B4EBB">
              <w:rPr>
                <w:i/>
              </w:rPr>
              <w:t>Groenvoorzieningen</w:t>
            </w:r>
          </w:p>
        </w:tc>
        <w:tc>
          <w:tcPr>
            <w:tcW w:w="2236" w:type="dxa"/>
            <w:shd w:val="clear" w:color="auto" w:fill="D9D9D9" w:themeFill="background1" w:themeFillShade="D9"/>
          </w:tcPr>
          <w:p w:rsidR="00A53F22" w:rsidRPr="008B4EBB" w:rsidRDefault="00A53F22" w:rsidP="001F0CC5">
            <w:pPr>
              <w:rPr>
                <w:i/>
              </w:rPr>
            </w:pPr>
          </w:p>
        </w:tc>
        <w:tc>
          <w:tcPr>
            <w:tcW w:w="3380" w:type="dxa"/>
            <w:shd w:val="clear" w:color="auto" w:fill="D9D9D9" w:themeFill="background1" w:themeFillShade="D9"/>
          </w:tcPr>
          <w:p w:rsidR="00A53F22" w:rsidRPr="008B4EBB" w:rsidRDefault="00A53F22" w:rsidP="001F0CC5">
            <w:pPr>
              <w:rPr>
                <w:i/>
              </w:rPr>
            </w:pPr>
          </w:p>
        </w:tc>
      </w:tr>
      <w:tr w:rsidR="00A53F22" w:rsidRPr="008B4EBB" w:rsidTr="0067694F">
        <w:tc>
          <w:tcPr>
            <w:tcW w:w="670" w:type="dxa"/>
          </w:tcPr>
          <w:p w:rsidR="00A53F22" w:rsidRPr="008B4EBB" w:rsidRDefault="00A53F22" w:rsidP="001F0CC5">
            <w:r w:rsidRPr="008B4EBB">
              <w:t>51-3</w:t>
            </w:r>
          </w:p>
        </w:tc>
        <w:tc>
          <w:tcPr>
            <w:tcW w:w="3516" w:type="dxa"/>
          </w:tcPr>
          <w:p w:rsidR="00A53F22" w:rsidRPr="008B4EBB" w:rsidRDefault="00A53F22" w:rsidP="001F0CC5">
            <w:r w:rsidRPr="008B4EBB">
              <w:t>Rooien van bomen</w:t>
            </w:r>
          </w:p>
        </w:tc>
        <w:tc>
          <w:tcPr>
            <w:tcW w:w="2236" w:type="dxa"/>
          </w:tcPr>
          <w:p w:rsidR="00A53F22" w:rsidRPr="008B4EBB" w:rsidRDefault="00A53F22" w:rsidP="001F0CC5">
            <w:r w:rsidRPr="008B4EBB">
              <w:t>Persoonlijk letsel</w:t>
            </w:r>
          </w:p>
        </w:tc>
        <w:tc>
          <w:tcPr>
            <w:tcW w:w="3380" w:type="dxa"/>
          </w:tcPr>
          <w:p w:rsidR="00A53F22" w:rsidRPr="008B4EBB" w:rsidRDefault="00A53F22" w:rsidP="001F0CC5">
            <w:r w:rsidRPr="008B4EBB">
              <w:t>Werkwijze</w:t>
            </w:r>
          </w:p>
        </w:tc>
      </w:tr>
      <w:tr w:rsidR="00A53F22" w:rsidRPr="008B4EBB" w:rsidTr="0067694F">
        <w:tc>
          <w:tcPr>
            <w:tcW w:w="670" w:type="dxa"/>
            <w:shd w:val="clear" w:color="auto" w:fill="D9D9D9" w:themeFill="background1" w:themeFillShade="D9"/>
          </w:tcPr>
          <w:p w:rsidR="00A53F22" w:rsidRPr="008B4EBB" w:rsidRDefault="00A53F22" w:rsidP="001F0CC5">
            <w:pPr>
              <w:rPr>
                <w:i/>
              </w:rPr>
            </w:pPr>
            <w:r w:rsidRPr="008B4EBB">
              <w:rPr>
                <w:i/>
              </w:rPr>
              <w:t>62</w:t>
            </w:r>
          </w:p>
        </w:tc>
        <w:tc>
          <w:tcPr>
            <w:tcW w:w="3516" w:type="dxa"/>
            <w:shd w:val="clear" w:color="auto" w:fill="D9D9D9" w:themeFill="background1" w:themeFillShade="D9"/>
          </w:tcPr>
          <w:p w:rsidR="00A53F22" w:rsidRPr="008B4EBB" w:rsidRDefault="00A53F22" w:rsidP="001F0CC5">
            <w:pPr>
              <w:rPr>
                <w:i/>
              </w:rPr>
            </w:pPr>
            <w:r w:rsidRPr="008B4EBB">
              <w:rPr>
                <w:i/>
              </w:rPr>
              <w:t>Verkeersmaatregelen bij werk in ui</w:t>
            </w:r>
            <w:r w:rsidRPr="008B4EBB">
              <w:rPr>
                <w:i/>
              </w:rPr>
              <w:t>t</w:t>
            </w:r>
            <w:r w:rsidRPr="008B4EBB">
              <w:rPr>
                <w:i/>
              </w:rPr>
              <w:t>voering</w:t>
            </w:r>
          </w:p>
        </w:tc>
        <w:tc>
          <w:tcPr>
            <w:tcW w:w="2236" w:type="dxa"/>
            <w:shd w:val="clear" w:color="auto" w:fill="D9D9D9" w:themeFill="background1" w:themeFillShade="D9"/>
          </w:tcPr>
          <w:p w:rsidR="00A53F22" w:rsidRPr="008B4EBB" w:rsidRDefault="00A53F22" w:rsidP="001F0CC5">
            <w:pPr>
              <w:rPr>
                <w:i/>
              </w:rPr>
            </w:pPr>
          </w:p>
        </w:tc>
        <w:tc>
          <w:tcPr>
            <w:tcW w:w="3380" w:type="dxa"/>
            <w:shd w:val="clear" w:color="auto" w:fill="D9D9D9" w:themeFill="background1" w:themeFillShade="D9"/>
          </w:tcPr>
          <w:p w:rsidR="00A53F22" w:rsidRPr="008B4EBB" w:rsidRDefault="00A53F22" w:rsidP="001F0CC5">
            <w:pPr>
              <w:rPr>
                <w:i/>
              </w:rPr>
            </w:pPr>
          </w:p>
        </w:tc>
      </w:tr>
      <w:tr w:rsidR="00A53F22" w:rsidRPr="008B4EBB" w:rsidTr="0067694F">
        <w:tc>
          <w:tcPr>
            <w:tcW w:w="670" w:type="dxa"/>
          </w:tcPr>
          <w:p w:rsidR="00A53F22" w:rsidRPr="008B4EBB" w:rsidRDefault="00A53F22" w:rsidP="001F0CC5">
            <w:r w:rsidRPr="008B4EBB">
              <w:t>62-3</w:t>
            </w:r>
          </w:p>
        </w:tc>
        <w:tc>
          <w:tcPr>
            <w:tcW w:w="3516" w:type="dxa"/>
          </w:tcPr>
          <w:p w:rsidR="00A53F22" w:rsidRPr="008B4EBB" w:rsidRDefault="00A53F22" w:rsidP="00131C7C">
            <w:r w:rsidRPr="008B4EBB">
              <w:t>Werken aan / nabij ele</w:t>
            </w:r>
            <w:r w:rsidR="00131C7C" w:rsidRPr="008B4EBB">
              <w:t>k</w:t>
            </w:r>
            <w:r w:rsidRPr="008B4EBB">
              <w:t>trische tijdeli</w:t>
            </w:r>
            <w:r w:rsidRPr="008B4EBB">
              <w:t>j</w:t>
            </w:r>
            <w:r w:rsidRPr="008B4EBB">
              <w:t>ke verkeersmaatregelen</w:t>
            </w:r>
          </w:p>
        </w:tc>
        <w:tc>
          <w:tcPr>
            <w:tcW w:w="2236" w:type="dxa"/>
          </w:tcPr>
          <w:p w:rsidR="00A53F22" w:rsidRPr="008B4EBB" w:rsidRDefault="00A53F22" w:rsidP="001F0CC5">
            <w:r w:rsidRPr="008B4EBB">
              <w:t>Elektrocutie / Persoo</w:t>
            </w:r>
            <w:r w:rsidRPr="008B4EBB">
              <w:t>n</w:t>
            </w:r>
            <w:r w:rsidRPr="008B4EBB">
              <w:t>lijk letsel</w:t>
            </w:r>
          </w:p>
        </w:tc>
        <w:tc>
          <w:tcPr>
            <w:tcW w:w="3380" w:type="dxa"/>
          </w:tcPr>
          <w:p w:rsidR="00A53F22" w:rsidRPr="008B4EBB" w:rsidRDefault="00A53F22" w:rsidP="001F0CC5">
            <w:r w:rsidRPr="008B4EBB">
              <w:t>Werkwijze</w:t>
            </w:r>
          </w:p>
          <w:p w:rsidR="00A53F22" w:rsidRPr="008B4EBB" w:rsidRDefault="00A53F22" w:rsidP="001F0CC5">
            <w:r w:rsidRPr="008B4EBB">
              <w:t>Defect materieel</w:t>
            </w:r>
          </w:p>
        </w:tc>
      </w:tr>
      <w:tr w:rsidR="00A53F22" w:rsidRPr="008B4EBB" w:rsidTr="0067694F">
        <w:tc>
          <w:tcPr>
            <w:tcW w:w="670" w:type="dxa"/>
            <w:shd w:val="clear" w:color="auto" w:fill="D9D9D9" w:themeFill="background1" w:themeFillShade="D9"/>
          </w:tcPr>
          <w:p w:rsidR="00A53F22" w:rsidRPr="008B4EBB" w:rsidRDefault="00A53F22" w:rsidP="001F0CC5">
            <w:pPr>
              <w:rPr>
                <w:i/>
              </w:rPr>
            </w:pPr>
            <w:r w:rsidRPr="008B4EBB">
              <w:rPr>
                <w:i/>
              </w:rPr>
              <w:t>63</w:t>
            </w:r>
          </w:p>
        </w:tc>
        <w:tc>
          <w:tcPr>
            <w:tcW w:w="3516" w:type="dxa"/>
            <w:shd w:val="clear" w:color="auto" w:fill="D9D9D9" w:themeFill="background1" w:themeFillShade="D9"/>
          </w:tcPr>
          <w:p w:rsidR="00A53F22" w:rsidRPr="008B4EBB" w:rsidRDefault="00A53F22" w:rsidP="001F0CC5">
            <w:pPr>
              <w:rPr>
                <w:i/>
              </w:rPr>
            </w:pPr>
            <w:r w:rsidRPr="008B4EBB">
              <w:rPr>
                <w:i/>
              </w:rPr>
              <w:t>Terreininrichting</w:t>
            </w:r>
          </w:p>
        </w:tc>
        <w:tc>
          <w:tcPr>
            <w:tcW w:w="2236" w:type="dxa"/>
            <w:shd w:val="clear" w:color="auto" w:fill="D9D9D9" w:themeFill="background1" w:themeFillShade="D9"/>
          </w:tcPr>
          <w:p w:rsidR="00A53F22" w:rsidRPr="008B4EBB" w:rsidRDefault="00A53F22" w:rsidP="001F0CC5">
            <w:pPr>
              <w:rPr>
                <w:i/>
              </w:rPr>
            </w:pPr>
          </w:p>
        </w:tc>
        <w:tc>
          <w:tcPr>
            <w:tcW w:w="3380" w:type="dxa"/>
            <w:shd w:val="clear" w:color="auto" w:fill="D9D9D9" w:themeFill="background1" w:themeFillShade="D9"/>
          </w:tcPr>
          <w:p w:rsidR="00A53F22" w:rsidRPr="008B4EBB" w:rsidRDefault="00A53F22" w:rsidP="001F0CC5">
            <w:pPr>
              <w:rPr>
                <w:i/>
              </w:rPr>
            </w:pPr>
          </w:p>
        </w:tc>
      </w:tr>
      <w:tr w:rsidR="00A53F22" w:rsidRPr="008B4EBB" w:rsidTr="0067694F">
        <w:tc>
          <w:tcPr>
            <w:tcW w:w="670" w:type="dxa"/>
          </w:tcPr>
          <w:p w:rsidR="00A53F22" w:rsidRPr="008B4EBB" w:rsidRDefault="00A53F22" w:rsidP="001F0CC5">
            <w:r w:rsidRPr="008B4EBB">
              <w:t>63-1</w:t>
            </w:r>
          </w:p>
        </w:tc>
        <w:tc>
          <w:tcPr>
            <w:tcW w:w="3516" w:type="dxa"/>
          </w:tcPr>
          <w:p w:rsidR="00A53F22" w:rsidRPr="008B4EBB" w:rsidRDefault="00A53F22" w:rsidP="001F0CC5">
            <w:r w:rsidRPr="008B4EBB">
              <w:t>Werken met hijsmaterieel en hijsla</w:t>
            </w:r>
            <w:r w:rsidRPr="008B4EBB">
              <w:t>s</w:t>
            </w:r>
            <w:r w:rsidRPr="008B4EBB">
              <w:t>ten</w:t>
            </w:r>
          </w:p>
        </w:tc>
        <w:tc>
          <w:tcPr>
            <w:tcW w:w="2236" w:type="dxa"/>
          </w:tcPr>
          <w:p w:rsidR="00A53F22" w:rsidRPr="008B4EBB" w:rsidRDefault="00A53F22" w:rsidP="001F0CC5">
            <w:r w:rsidRPr="008B4EBB">
              <w:t>Bedelving</w:t>
            </w:r>
          </w:p>
          <w:p w:rsidR="00A53F22" w:rsidRPr="008B4EBB" w:rsidRDefault="00A53F22" w:rsidP="001F0CC5">
            <w:r w:rsidRPr="008B4EBB">
              <w:t>Omvallen</w:t>
            </w:r>
          </w:p>
          <w:p w:rsidR="00A53F22" w:rsidRPr="008B4EBB" w:rsidRDefault="00A53F22" w:rsidP="001F0CC5">
            <w:r w:rsidRPr="008B4EBB">
              <w:t xml:space="preserve">Ongeval / Persoonlijk </w:t>
            </w:r>
            <w:r w:rsidRPr="008B4EBB">
              <w:lastRenderedPageBreak/>
              <w:t>letsel</w:t>
            </w:r>
          </w:p>
        </w:tc>
        <w:tc>
          <w:tcPr>
            <w:tcW w:w="3380" w:type="dxa"/>
          </w:tcPr>
          <w:p w:rsidR="00A53F22" w:rsidRPr="008B4EBB" w:rsidRDefault="00A53F22" w:rsidP="001F0CC5">
            <w:r w:rsidRPr="008B4EBB">
              <w:lastRenderedPageBreak/>
              <w:t>Werkwijze</w:t>
            </w:r>
          </w:p>
          <w:p w:rsidR="00A53F22" w:rsidRPr="008B4EBB" w:rsidRDefault="00A53F22" w:rsidP="001F0CC5">
            <w:r w:rsidRPr="008B4EBB">
              <w:t>Instabiele ondergrond</w:t>
            </w:r>
          </w:p>
        </w:tc>
      </w:tr>
      <w:tr w:rsidR="00A53F22" w:rsidRPr="008B4EBB" w:rsidTr="0067694F">
        <w:tc>
          <w:tcPr>
            <w:tcW w:w="670" w:type="dxa"/>
          </w:tcPr>
          <w:p w:rsidR="00A53F22" w:rsidRPr="008B4EBB" w:rsidRDefault="00A53F22" w:rsidP="001F0CC5">
            <w:r w:rsidRPr="008B4EBB">
              <w:lastRenderedPageBreak/>
              <w:t>63-2</w:t>
            </w:r>
          </w:p>
        </w:tc>
        <w:tc>
          <w:tcPr>
            <w:tcW w:w="3516" w:type="dxa"/>
          </w:tcPr>
          <w:p w:rsidR="00A53F22" w:rsidRPr="008B4EBB" w:rsidRDefault="00A53F22" w:rsidP="001F0CC5">
            <w:r w:rsidRPr="008B4EBB">
              <w:t>Demontage van zware (prefab) el</w:t>
            </w:r>
            <w:r w:rsidRPr="008B4EBB">
              <w:t>e</w:t>
            </w:r>
            <w:r w:rsidRPr="008B4EBB">
              <w:t>menten / materialen</w:t>
            </w:r>
          </w:p>
        </w:tc>
        <w:tc>
          <w:tcPr>
            <w:tcW w:w="2236" w:type="dxa"/>
          </w:tcPr>
          <w:p w:rsidR="00A53F22" w:rsidRPr="008B4EBB" w:rsidRDefault="00A53F22" w:rsidP="001F0CC5">
            <w:r w:rsidRPr="008B4EBB">
              <w:t>Ongeval / Persoonlijk letsel</w:t>
            </w:r>
          </w:p>
          <w:p w:rsidR="00A53F22" w:rsidRPr="008B4EBB" w:rsidRDefault="00A53F22" w:rsidP="001F0CC5">
            <w:r w:rsidRPr="008B4EBB">
              <w:t>Beknelling</w:t>
            </w:r>
          </w:p>
          <w:p w:rsidR="00A53F22" w:rsidRPr="008B4EBB" w:rsidRDefault="00A53F22" w:rsidP="001F0CC5">
            <w:r w:rsidRPr="008B4EBB">
              <w:t>Bedelving</w:t>
            </w:r>
          </w:p>
        </w:tc>
        <w:tc>
          <w:tcPr>
            <w:tcW w:w="3380" w:type="dxa"/>
          </w:tcPr>
          <w:p w:rsidR="00A53F22" w:rsidRPr="008B4EBB" w:rsidRDefault="00A53F22" w:rsidP="001F0CC5">
            <w:r w:rsidRPr="008B4EBB">
              <w:t>Werkwijze</w:t>
            </w:r>
          </w:p>
          <w:p w:rsidR="00A53F22" w:rsidRPr="008B4EBB" w:rsidRDefault="00A53F22" w:rsidP="001F0CC5">
            <w:r w:rsidRPr="008B4EBB">
              <w:t>Defect materieel</w:t>
            </w:r>
          </w:p>
        </w:tc>
      </w:tr>
    </w:tbl>
    <w:p w:rsidR="00C71724" w:rsidRPr="008B4EBB" w:rsidRDefault="00C71724" w:rsidP="00A53F22">
      <w:pPr>
        <w:rPr>
          <w:lang w:eastAsia="en-US"/>
        </w:rPr>
      </w:pPr>
    </w:p>
    <w:p w:rsidR="00C71724" w:rsidRPr="008B4EBB" w:rsidRDefault="00C71724" w:rsidP="00D74C7A">
      <w:pPr>
        <w:pStyle w:val="Kop2"/>
        <w:ind w:hanging="1418"/>
      </w:pPr>
      <w:r w:rsidRPr="008B4EBB">
        <w:br w:type="page"/>
      </w:r>
    </w:p>
    <w:p w:rsidR="00C71724" w:rsidRPr="008B4EBB" w:rsidRDefault="00C71724" w:rsidP="00A53F22">
      <w:pPr>
        <w:rPr>
          <w:lang w:eastAsia="en-US"/>
        </w:rPr>
        <w:sectPr w:rsidR="00C71724" w:rsidRPr="008B4EBB" w:rsidSect="001F0CC5">
          <w:pgSz w:w="11906" w:h="16838" w:code="9"/>
          <w:pgMar w:top="1134" w:right="1701" w:bottom="1701" w:left="1701" w:header="301" w:footer="369" w:gutter="0"/>
          <w:cols w:space="708"/>
          <w:titlePg/>
          <w:docGrid w:linePitch="360"/>
        </w:sectPr>
      </w:pPr>
    </w:p>
    <w:p w:rsidR="007C3C63" w:rsidRPr="008B4EBB" w:rsidRDefault="00C71724" w:rsidP="00C8674B">
      <w:pPr>
        <w:pStyle w:val="Kop1"/>
        <w:numPr>
          <w:ilvl w:val="0"/>
          <w:numId w:val="0"/>
        </w:numPr>
        <w:ind w:left="1134" w:hanging="1134"/>
      </w:pPr>
      <w:bookmarkStart w:id="52" w:name="_Toc381352296"/>
      <w:r w:rsidRPr="008B4EBB">
        <w:lastRenderedPageBreak/>
        <w:t>Bijlage 1 R</w:t>
      </w:r>
      <w:r w:rsidR="00AE16D9" w:rsidRPr="008B4EBB">
        <w:t xml:space="preserve">I&amp;E </w:t>
      </w:r>
      <w:r w:rsidR="0009260B" w:rsidRPr="008B4EBB">
        <w:t>veiligheid en gezondheid</w:t>
      </w:r>
      <w:r w:rsidRPr="008B4EBB">
        <w:t xml:space="preserve"> </w:t>
      </w:r>
      <w:r w:rsidR="007158E6" w:rsidRPr="008B4EBB">
        <w:t>(o</w:t>
      </w:r>
      <w:r w:rsidRPr="008B4EBB">
        <w:t>ntwerpfase</w:t>
      </w:r>
      <w:r w:rsidR="007158E6" w:rsidRPr="008B4EBB">
        <w:t>)</w:t>
      </w:r>
      <w:bookmarkEnd w:id="52"/>
    </w:p>
    <w:p w:rsidR="008C21A7" w:rsidRPr="008B4EBB" w:rsidRDefault="007C3C63" w:rsidP="005D22F2">
      <w:pPr>
        <w:spacing w:line="240" w:lineRule="auto"/>
        <w:rPr>
          <w:b/>
          <w:sz w:val="32"/>
          <w:szCs w:val="32"/>
        </w:rPr>
      </w:pPr>
      <w:r w:rsidRPr="008B4EBB">
        <w:rPr>
          <w:lang w:eastAsia="en-US"/>
        </w:rPr>
        <w:br w:type="page"/>
      </w:r>
      <w:bookmarkStart w:id="53" w:name="_Toc341433043"/>
      <w:r w:rsidR="008C21A7" w:rsidRPr="008B4EBB">
        <w:rPr>
          <w:b/>
          <w:sz w:val="32"/>
          <w:szCs w:val="32"/>
        </w:rPr>
        <w:lastRenderedPageBreak/>
        <w:t>RISICO-INVENTARISATIE</w:t>
      </w:r>
      <w:r w:rsidR="00354935" w:rsidRPr="008B4EBB">
        <w:rPr>
          <w:b/>
          <w:sz w:val="32"/>
          <w:szCs w:val="32"/>
        </w:rPr>
        <w:t xml:space="preserve"> </w:t>
      </w:r>
      <w:r w:rsidR="001569A4" w:rsidRPr="008B4EBB">
        <w:rPr>
          <w:b/>
          <w:sz w:val="32"/>
          <w:szCs w:val="32"/>
        </w:rPr>
        <w:t>EN</w:t>
      </w:r>
      <w:r w:rsidR="00354935" w:rsidRPr="008B4EBB">
        <w:rPr>
          <w:b/>
          <w:sz w:val="32"/>
          <w:szCs w:val="32"/>
        </w:rPr>
        <w:t xml:space="preserve"> -EVALUATIE</w:t>
      </w:r>
      <w:r w:rsidR="008C21A7" w:rsidRPr="008B4EBB">
        <w:rPr>
          <w:b/>
          <w:sz w:val="32"/>
          <w:szCs w:val="32"/>
        </w:rPr>
        <w:t xml:space="preserve"> VEILIGHEID EN GEZONDHEID (ONTWERPFASE)</w:t>
      </w:r>
    </w:p>
    <w:p w:rsidR="005C7BB6" w:rsidRPr="008B4EBB" w:rsidRDefault="005C7BB6" w:rsidP="008C21A7">
      <w:pPr>
        <w:rPr>
          <w:b/>
        </w:rPr>
      </w:pPr>
      <w:r w:rsidRPr="008B4EBB">
        <w:rPr>
          <w:b/>
        </w:rPr>
        <w:t xml:space="preserve">Versie </w:t>
      </w:r>
      <w:r w:rsidR="00A5667A" w:rsidRPr="008B4EBB">
        <w:rPr>
          <w:b/>
        </w:rPr>
        <w:t>concept</w:t>
      </w:r>
      <w:r w:rsidRPr="008B4EBB">
        <w:rPr>
          <w:b/>
        </w:rPr>
        <w:t xml:space="preserve"> d.d. </w:t>
      </w:r>
      <w:r w:rsidR="00A5667A" w:rsidRPr="008B4EBB">
        <w:rPr>
          <w:b/>
        </w:rPr>
        <w:t>29-08-2013</w:t>
      </w:r>
    </w:p>
    <w:p w:rsidR="000060C0" w:rsidRPr="008B4EBB" w:rsidRDefault="000060C0" w:rsidP="008C21A7"/>
    <w:p w:rsidR="00DB27BA" w:rsidRPr="008B4EBB" w:rsidRDefault="00DB27BA" w:rsidP="007C3C63">
      <w:pPr>
        <w:rPr>
          <w:b/>
        </w:rPr>
      </w:pPr>
    </w:p>
    <w:p w:rsidR="00BE0FE0" w:rsidRPr="008B4EBB" w:rsidRDefault="00BE0FE0" w:rsidP="007C3C63">
      <w:pPr>
        <w:rPr>
          <w:b/>
          <w:sz w:val="32"/>
          <w:szCs w:val="32"/>
        </w:rPr>
      </w:pPr>
      <w:r w:rsidRPr="008B4EBB">
        <w:rPr>
          <w:b/>
          <w:sz w:val="32"/>
          <w:szCs w:val="32"/>
        </w:rPr>
        <w:t>1</w:t>
      </w:r>
      <w:r w:rsidR="006A781A" w:rsidRPr="008B4EBB">
        <w:rPr>
          <w:b/>
          <w:sz w:val="32"/>
          <w:szCs w:val="32"/>
        </w:rPr>
        <w:t>.</w:t>
      </w:r>
      <w:r w:rsidRPr="008B4EBB">
        <w:rPr>
          <w:b/>
          <w:sz w:val="32"/>
          <w:szCs w:val="32"/>
        </w:rPr>
        <w:t xml:space="preserve"> Algemene gegevens</w:t>
      </w:r>
    </w:p>
    <w:p w:rsidR="00BE0FE0" w:rsidRPr="008B4EBB" w:rsidRDefault="00BE0FE0" w:rsidP="007C3C63">
      <w:pPr>
        <w:rPr>
          <w:b/>
        </w:rPr>
      </w:pPr>
    </w:p>
    <w:p w:rsidR="00A5667A" w:rsidRPr="008B4EBB" w:rsidRDefault="007C3C63" w:rsidP="00A5667A">
      <w:pPr>
        <w:rPr>
          <w:rFonts w:cs="Arial"/>
        </w:rPr>
      </w:pPr>
      <w:r w:rsidRPr="008B4EBB">
        <w:rPr>
          <w:b/>
        </w:rPr>
        <w:t>Projectnaam</w:t>
      </w:r>
      <w:r w:rsidR="00E348F5" w:rsidRPr="008B4EBB">
        <w:rPr>
          <w:b/>
        </w:rPr>
        <w:tab/>
      </w:r>
      <w:r w:rsidR="008437A0" w:rsidRPr="008B4EBB">
        <w:rPr>
          <w:b/>
        </w:rPr>
        <w:t xml:space="preserve"> </w:t>
      </w:r>
      <w:r w:rsidR="00A155CE" w:rsidRPr="008B4EBB">
        <w:rPr>
          <w:b/>
        </w:rPr>
        <w:t xml:space="preserve"> </w:t>
      </w:r>
      <w:r w:rsidRPr="008B4EBB">
        <w:rPr>
          <w:b/>
        </w:rPr>
        <w:t xml:space="preserve">: </w:t>
      </w:r>
      <w:r w:rsidR="00A5667A" w:rsidRPr="008B4EBB">
        <w:rPr>
          <w:rFonts w:cs="Arial"/>
        </w:rPr>
        <w:t xml:space="preserve">reconstructie </w:t>
      </w:r>
      <w:r w:rsidR="00BF4FC3" w:rsidRPr="008B4EBB">
        <w:rPr>
          <w:rFonts w:cs="Arial"/>
        </w:rPr>
        <w:t xml:space="preserve">van de </w:t>
      </w:r>
      <w:proofErr w:type="spellStart"/>
      <w:r w:rsidR="00BF4FC3" w:rsidRPr="008B4EBB">
        <w:rPr>
          <w:rFonts w:cs="Arial"/>
        </w:rPr>
        <w:t>Eemmeerdijk</w:t>
      </w:r>
      <w:proofErr w:type="spellEnd"/>
      <w:r w:rsidR="00BF4FC3" w:rsidRPr="008B4EBB">
        <w:rPr>
          <w:rFonts w:cs="Arial"/>
        </w:rPr>
        <w:t xml:space="preserve"> en de Slingerweg </w:t>
      </w:r>
      <w:r w:rsidR="00A5667A" w:rsidRPr="008B4EBB">
        <w:rPr>
          <w:rFonts w:cs="Arial"/>
        </w:rPr>
        <w:t xml:space="preserve">in de gemeente </w:t>
      </w:r>
      <w:proofErr w:type="spellStart"/>
      <w:r w:rsidR="00A5667A" w:rsidRPr="008B4EBB">
        <w:rPr>
          <w:rFonts w:cs="Arial"/>
        </w:rPr>
        <w:t>Zeewolde</w:t>
      </w:r>
      <w:proofErr w:type="spellEnd"/>
      <w:r w:rsidR="00A5667A" w:rsidRPr="008B4EBB">
        <w:rPr>
          <w:rFonts w:cs="Arial"/>
        </w:rPr>
        <w:t xml:space="preserve"> in de provincie Flevoland.</w:t>
      </w:r>
      <w:r w:rsidR="00A5667A" w:rsidRPr="008B4EBB">
        <w:rPr>
          <w:rFonts w:cs="Arial"/>
        </w:rPr>
        <w:tab/>
      </w:r>
    </w:p>
    <w:p w:rsidR="008C21A7" w:rsidRPr="008B4EBB" w:rsidRDefault="008C21A7" w:rsidP="007C3C63"/>
    <w:p w:rsidR="008C21A7" w:rsidRPr="008B4EBB" w:rsidRDefault="007C3C63" w:rsidP="007C3C63">
      <w:r w:rsidRPr="008B4EBB">
        <w:rPr>
          <w:b/>
        </w:rPr>
        <w:t>Projectnummer:</w:t>
      </w:r>
      <w:r w:rsidR="00CC5E51" w:rsidRPr="008B4EBB">
        <w:rPr>
          <w:b/>
        </w:rPr>
        <w:t xml:space="preserve"> </w:t>
      </w:r>
      <w:r w:rsidR="00A5667A" w:rsidRPr="008B4EBB">
        <w:rPr>
          <w:b/>
        </w:rPr>
        <w:t>1</w:t>
      </w:r>
      <w:r w:rsidR="00BF4FC3" w:rsidRPr="008B4EBB">
        <w:rPr>
          <w:b/>
        </w:rPr>
        <w:t>6107</w:t>
      </w:r>
    </w:p>
    <w:p w:rsidR="008C21A7" w:rsidRPr="008B4EBB" w:rsidRDefault="008C21A7" w:rsidP="007C3C63"/>
    <w:p w:rsidR="008C21A7" w:rsidRPr="008B4EBB" w:rsidRDefault="00CA026B" w:rsidP="007C3C63">
      <w:r w:rsidRPr="008B4EBB">
        <w:rPr>
          <w:b/>
        </w:rPr>
        <w:t>Besteknummer:</w:t>
      </w:r>
      <w:r w:rsidR="00CC5E51" w:rsidRPr="008B4EBB">
        <w:rPr>
          <w:b/>
        </w:rPr>
        <w:t xml:space="preserve"> </w:t>
      </w:r>
      <w:r w:rsidR="00A5667A" w:rsidRPr="008B4EBB">
        <w:rPr>
          <w:b/>
        </w:rPr>
        <w:t>1</w:t>
      </w:r>
      <w:r w:rsidR="00BF4FC3" w:rsidRPr="008B4EBB">
        <w:rPr>
          <w:b/>
        </w:rPr>
        <w:t>6107</w:t>
      </w:r>
      <w:r w:rsidR="00A5667A" w:rsidRPr="008B4EBB">
        <w:rPr>
          <w:b/>
        </w:rPr>
        <w:t>-</w:t>
      </w:r>
      <w:r w:rsidR="00BF4FC3" w:rsidRPr="008B4EBB">
        <w:rPr>
          <w:b/>
        </w:rPr>
        <w:t>1</w:t>
      </w:r>
      <w:r w:rsidR="00A5667A" w:rsidRPr="008B4EBB">
        <w:rPr>
          <w:b/>
        </w:rPr>
        <w:t>0</w:t>
      </w:r>
    </w:p>
    <w:p w:rsidR="008C21A7" w:rsidRPr="008B4EBB" w:rsidRDefault="008C21A7" w:rsidP="007C3C63"/>
    <w:p w:rsidR="006002FB" w:rsidRPr="008B4EBB" w:rsidRDefault="006002FB" w:rsidP="006002FB">
      <w:pPr>
        <w:tabs>
          <w:tab w:val="left" w:pos="851"/>
        </w:tabs>
      </w:pPr>
      <w:r w:rsidRPr="008B4EBB">
        <w:rPr>
          <w:b/>
        </w:rPr>
        <w:t>Opdrachtgever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864"/>
        <w:gridCol w:w="312"/>
        <w:gridCol w:w="5204"/>
      </w:tblGrid>
      <w:tr w:rsidR="00E8667D" w:rsidRPr="008B4EBB" w:rsidTr="00E93BD9">
        <w:tc>
          <w:tcPr>
            <w:tcW w:w="1864" w:type="dxa"/>
          </w:tcPr>
          <w:p w:rsidR="00E8667D" w:rsidRPr="008B4EBB" w:rsidRDefault="00E8667D" w:rsidP="00E8667D">
            <w:r w:rsidRPr="008B4EBB">
              <w:t>Naam</w:t>
            </w:r>
          </w:p>
        </w:tc>
        <w:tc>
          <w:tcPr>
            <w:tcW w:w="312" w:type="dxa"/>
          </w:tcPr>
          <w:p w:rsidR="00E8667D" w:rsidRPr="008B4EBB" w:rsidRDefault="00E8667D" w:rsidP="00E8667D">
            <w:r w:rsidRPr="008B4EBB">
              <w:t>:</w:t>
            </w:r>
          </w:p>
        </w:tc>
        <w:tc>
          <w:tcPr>
            <w:tcW w:w="5204" w:type="dxa"/>
          </w:tcPr>
          <w:p w:rsidR="00E8667D" w:rsidRPr="008B4EBB" w:rsidRDefault="00E8667D" w:rsidP="00E8667D">
            <w:r w:rsidRPr="008B4EBB">
              <w:t>Provincie Flevoland.</w:t>
            </w:r>
          </w:p>
        </w:tc>
      </w:tr>
      <w:tr w:rsidR="00D308FB" w:rsidRPr="008B4EBB" w:rsidTr="00E93BD9">
        <w:tc>
          <w:tcPr>
            <w:tcW w:w="1864" w:type="dxa"/>
          </w:tcPr>
          <w:p w:rsidR="00D308FB" w:rsidRPr="008B4EBB" w:rsidRDefault="00D308FB" w:rsidP="00D308FB">
            <w:r w:rsidRPr="008B4EBB">
              <w:t>Contactpersoon</w:t>
            </w:r>
          </w:p>
        </w:tc>
        <w:tc>
          <w:tcPr>
            <w:tcW w:w="312" w:type="dxa"/>
          </w:tcPr>
          <w:p w:rsidR="00D308FB" w:rsidRPr="008B4EBB" w:rsidRDefault="00D308FB" w:rsidP="00D308FB">
            <w:r w:rsidRPr="008B4EBB">
              <w:t>:</w:t>
            </w:r>
          </w:p>
        </w:tc>
        <w:tc>
          <w:tcPr>
            <w:tcW w:w="5204" w:type="dxa"/>
          </w:tcPr>
          <w:p w:rsidR="00D308FB" w:rsidRPr="008B4EBB" w:rsidRDefault="00D308FB" w:rsidP="00D308FB">
            <w:r w:rsidRPr="008B4EBB">
              <w:t>D.C. Zunnebeld</w:t>
            </w:r>
          </w:p>
        </w:tc>
      </w:tr>
      <w:tr w:rsidR="00D308FB" w:rsidRPr="008B4EBB" w:rsidTr="00E93BD9">
        <w:tc>
          <w:tcPr>
            <w:tcW w:w="1864" w:type="dxa"/>
          </w:tcPr>
          <w:p w:rsidR="00D308FB" w:rsidRPr="008B4EBB" w:rsidRDefault="00D308FB" w:rsidP="00D308FB">
            <w:r w:rsidRPr="008B4EBB">
              <w:t>Telefoon</w:t>
            </w:r>
          </w:p>
        </w:tc>
        <w:tc>
          <w:tcPr>
            <w:tcW w:w="312" w:type="dxa"/>
          </w:tcPr>
          <w:p w:rsidR="00D308FB" w:rsidRPr="008B4EBB" w:rsidRDefault="00D308FB" w:rsidP="00D308FB">
            <w:r w:rsidRPr="008B4EBB">
              <w:t>:</w:t>
            </w:r>
          </w:p>
        </w:tc>
        <w:tc>
          <w:tcPr>
            <w:tcW w:w="5204" w:type="dxa"/>
          </w:tcPr>
          <w:p w:rsidR="00D308FB" w:rsidRPr="008B4EBB" w:rsidRDefault="00D308FB" w:rsidP="00D308FB">
            <w:r w:rsidRPr="008B4EBB">
              <w:t>0320 – 265 767</w:t>
            </w:r>
          </w:p>
        </w:tc>
      </w:tr>
      <w:tr w:rsidR="00D308FB" w:rsidRPr="008B4EBB" w:rsidTr="00E93BD9">
        <w:tc>
          <w:tcPr>
            <w:tcW w:w="1864" w:type="dxa"/>
          </w:tcPr>
          <w:p w:rsidR="00D308FB" w:rsidRPr="008B4EBB" w:rsidRDefault="00D308FB" w:rsidP="00D308FB">
            <w:pPr>
              <w:tabs>
                <w:tab w:val="left" w:pos="851"/>
              </w:tabs>
            </w:pPr>
            <w:r w:rsidRPr="008B4EBB">
              <w:t>E-mailadres</w:t>
            </w:r>
          </w:p>
        </w:tc>
        <w:tc>
          <w:tcPr>
            <w:tcW w:w="312" w:type="dxa"/>
          </w:tcPr>
          <w:p w:rsidR="00D308FB" w:rsidRPr="008B4EBB" w:rsidRDefault="00D308FB" w:rsidP="00D308FB">
            <w:pPr>
              <w:tabs>
                <w:tab w:val="left" w:pos="851"/>
              </w:tabs>
            </w:pPr>
            <w:r w:rsidRPr="008B4EBB">
              <w:t>:</w:t>
            </w:r>
          </w:p>
        </w:tc>
        <w:tc>
          <w:tcPr>
            <w:tcW w:w="5204" w:type="dxa"/>
          </w:tcPr>
          <w:p w:rsidR="00D308FB" w:rsidRPr="008B4EBB" w:rsidRDefault="00D308FB" w:rsidP="00D308FB">
            <w:pPr>
              <w:tabs>
                <w:tab w:val="left" w:pos="851"/>
              </w:tabs>
            </w:pPr>
            <w:r w:rsidRPr="008B4EBB">
              <w:t>Dennis.Zunnebeld@flevoland.nl</w:t>
            </w:r>
          </w:p>
        </w:tc>
      </w:tr>
    </w:tbl>
    <w:p w:rsidR="006002FB" w:rsidRPr="008B4EBB" w:rsidRDefault="006002FB" w:rsidP="006002FB">
      <w:pPr>
        <w:tabs>
          <w:tab w:val="left" w:pos="851"/>
        </w:tabs>
      </w:pPr>
    </w:p>
    <w:p w:rsidR="006002FB" w:rsidRPr="008B4EBB" w:rsidRDefault="006002FB" w:rsidP="006002FB">
      <w:pPr>
        <w:tabs>
          <w:tab w:val="left" w:pos="851"/>
        </w:tabs>
        <w:rPr>
          <w:b/>
        </w:rPr>
      </w:pPr>
      <w:r w:rsidRPr="008B4EBB">
        <w:rPr>
          <w:b/>
        </w:rPr>
        <w:t>Ontwerpende partij(en)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864"/>
        <w:gridCol w:w="312"/>
        <w:gridCol w:w="5204"/>
      </w:tblGrid>
      <w:tr w:rsidR="006002FB" w:rsidRPr="008B4EBB" w:rsidTr="00E93BD9">
        <w:tc>
          <w:tcPr>
            <w:tcW w:w="1864" w:type="dxa"/>
          </w:tcPr>
          <w:p w:rsidR="006002FB" w:rsidRPr="008B4EBB" w:rsidRDefault="006002FB" w:rsidP="00E93BD9">
            <w:pPr>
              <w:tabs>
                <w:tab w:val="left" w:pos="851"/>
              </w:tabs>
            </w:pPr>
            <w:r w:rsidRPr="008B4EBB">
              <w:t>Naam</w:t>
            </w:r>
          </w:p>
        </w:tc>
        <w:tc>
          <w:tcPr>
            <w:tcW w:w="312" w:type="dxa"/>
          </w:tcPr>
          <w:p w:rsidR="006002FB" w:rsidRPr="008B4EBB" w:rsidRDefault="006002FB" w:rsidP="00E93BD9">
            <w:pPr>
              <w:tabs>
                <w:tab w:val="left" w:pos="851"/>
              </w:tabs>
            </w:pPr>
            <w:r w:rsidRPr="008B4EBB">
              <w:t>:</w:t>
            </w:r>
          </w:p>
        </w:tc>
        <w:tc>
          <w:tcPr>
            <w:tcW w:w="5204" w:type="dxa"/>
          </w:tcPr>
          <w:p w:rsidR="006002FB" w:rsidRPr="008B4EBB" w:rsidRDefault="006002FB" w:rsidP="00D308FB">
            <w:pPr>
              <w:tabs>
                <w:tab w:val="left" w:pos="851"/>
              </w:tabs>
            </w:pPr>
            <w:proofErr w:type="spellStart"/>
            <w:r w:rsidRPr="008B4EBB">
              <w:t>Grontmij</w:t>
            </w:r>
            <w:proofErr w:type="spellEnd"/>
            <w:r w:rsidRPr="008B4EBB">
              <w:t xml:space="preserve"> Nederland B.V., vestiging </w:t>
            </w:r>
            <w:r w:rsidR="00D308FB" w:rsidRPr="008B4EBB">
              <w:t>Arnhem</w:t>
            </w:r>
          </w:p>
        </w:tc>
      </w:tr>
      <w:tr w:rsidR="00D308FB" w:rsidRPr="008B4EBB" w:rsidTr="00E93BD9">
        <w:tc>
          <w:tcPr>
            <w:tcW w:w="1864" w:type="dxa"/>
          </w:tcPr>
          <w:p w:rsidR="00D308FB" w:rsidRPr="008B4EBB" w:rsidRDefault="00D308FB" w:rsidP="00E93BD9">
            <w:pPr>
              <w:tabs>
                <w:tab w:val="left" w:pos="851"/>
              </w:tabs>
            </w:pPr>
            <w:r w:rsidRPr="008B4EBB">
              <w:t>Contactpersoon</w:t>
            </w:r>
          </w:p>
        </w:tc>
        <w:tc>
          <w:tcPr>
            <w:tcW w:w="312" w:type="dxa"/>
          </w:tcPr>
          <w:p w:rsidR="00D308FB" w:rsidRPr="008B4EBB" w:rsidRDefault="00D308FB" w:rsidP="00E93BD9">
            <w:pPr>
              <w:tabs>
                <w:tab w:val="left" w:pos="851"/>
              </w:tabs>
            </w:pPr>
            <w:r w:rsidRPr="008B4EBB">
              <w:t>:</w:t>
            </w:r>
          </w:p>
        </w:tc>
        <w:tc>
          <w:tcPr>
            <w:tcW w:w="5204" w:type="dxa"/>
          </w:tcPr>
          <w:p w:rsidR="00D308FB" w:rsidRPr="008B4EBB" w:rsidRDefault="00D308FB" w:rsidP="00D308FB">
            <w:r w:rsidRPr="008B4EBB">
              <w:t xml:space="preserve">De heer J. </w:t>
            </w:r>
            <w:proofErr w:type="spellStart"/>
            <w:r w:rsidRPr="008B4EBB">
              <w:t>Velders</w:t>
            </w:r>
            <w:proofErr w:type="spellEnd"/>
          </w:p>
        </w:tc>
      </w:tr>
      <w:tr w:rsidR="00D308FB" w:rsidRPr="008B4EBB" w:rsidTr="00E93BD9">
        <w:tc>
          <w:tcPr>
            <w:tcW w:w="1864" w:type="dxa"/>
          </w:tcPr>
          <w:p w:rsidR="00D308FB" w:rsidRPr="008B4EBB" w:rsidRDefault="00D308FB" w:rsidP="00E93BD9">
            <w:pPr>
              <w:tabs>
                <w:tab w:val="left" w:pos="851"/>
              </w:tabs>
            </w:pPr>
            <w:r w:rsidRPr="008B4EBB">
              <w:t>Telefoon</w:t>
            </w:r>
          </w:p>
        </w:tc>
        <w:tc>
          <w:tcPr>
            <w:tcW w:w="312" w:type="dxa"/>
          </w:tcPr>
          <w:p w:rsidR="00D308FB" w:rsidRPr="008B4EBB" w:rsidRDefault="00D308FB" w:rsidP="00E93BD9">
            <w:pPr>
              <w:tabs>
                <w:tab w:val="left" w:pos="851"/>
              </w:tabs>
            </w:pPr>
            <w:r w:rsidRPr="008B4EBB">
              <w:t>:</w:t>
            </w:r>
          </w:p>
        </w:tc>
        <w:tc>
          <w:tcPr>
            <w:tcW w:w="5204" w:type="dxa"/>
          </w:tcPr>
          <w:p w:rsidR="00D308FB" w:rsidRPr="008B4EBB" w:rsidRDefault="00D308FB" w:rsidP="00D308FB">
            <w:pPr>
              <w:pStyle w:val="tabel2tekst"/>
            </w:pPr>
            <w:r w:rsidRPr="008B4EBB">
              <w:t>026 – 355 83 55</w:t>
            </w:r>
          </w:p>
        </w:tc>
      </w:tr>
      <w:tr w:rsidR="00D308FB" w:rsidRPr="008B4EBB" w:rsidTr="00E93BD9">
        <w:tc>
          <w:tcPr>
            <w:tcW w:w="1864" w:type="dxa"/>
          </w:tcPr>
          <w:p w:rsidR="00D308FB" w:rsidRPr="008B4EBB" w:rsidRDefault="00D308FB" w:rsidP="00E93BD9">
            <w:pPr>
              <w:tabs>
                <w:tab w:val="left" w:pos="851"/>
              </w:tabs>
            </w:pPr>
            <w:r w:rsidRPr="008B4EBB">
              <w:t>E-mailadres</w:t>
            </w:r>
          </w:p>
        </w:tc>
        <w:tc>
          <w:tcPr>
            <w:tcW w:w="312" w:type="dxa"/>
          </w:tcPr>
          <w:p w:rsidR="00D308FB" w:rsidRPr="008B4EBB" w:rsidRDefault="00D308FB" w:rsidP="00E93BD9">
            <w:pPr>
              <w:tabs>
                <w:tab w:val="left" w:pos="851"/>
              </w:tabs>
            </w:pPr>
            <w:r w:rsidRPr="008B4EBB">
              <w:t>:</w:t>
            </w:r>
          </w:p>
        </w:tc>
        <w:tc>
          <w:tcPr>
            <w:tcW w:w="5204" w:type="dxa"/>
          </w:tcPr>
          <w:p w:rsidR="00D308FB" w:rsidRPr="008B4EBB" w:rsidRDefault="00D308FB" w:rsidP="00D308FB">
            <w:pPr>
              <w:tabs>
                <w:tab w:val="left" w:pos="851"/>
              </w:tabs>
            </w:pPr>
            <w:r w:rsidRPr="008B4EBB">
              <w:t>Jan.velders@grontmij.nl</w:t>
            </w:r>
          </w:p>
        </w:tc>
      </w:tr>
    </w:tbl>
    <w:p w:rsidR="006002FB" w:rsidRPr="008B4EBB" w:rsidRDefault="006002FB" w:rsidP="006002FB">
      <w:pPr>
        <w:tabs>
          <w:tab w:val="left" w:pos="851"/>
        </w:tabs>
      </w:pPr>
    </w:p>
    <w:p w:rsidR="006002FB" w:rsidRPr="008B4EBB" w:rsidRDefault="006002FB" w:rsidP="006002FB">
      <w:pPr>
        <w:tabs>
          <w:tab w:val="left" w:pos="851"/>
        </w:tabs>
        <w:rPr>
          <w:b/>
        </w:rPr>
      </w:pPr>
      <w:r w:rsidRPr="008B4EBB">
        <w:rPr>
          <w:b/>
        </w:rPr>
        <w:t>V&amp;</w:t>
      </w:r>
      <w:proofErr w:type="spellStart"/>
      <w:r w:rsidRPr="008B4EBB">
        <w:rPr>
          <w:b/>
        </w:rPr>
        <w:t>G-coördinator</w:t>
      </w:r>
      <w:proofErr w:type="spellEnd"/>
      <w:r w:rsidRPr="008B4EBB">
        <w:rPr>
          <w:b/>
        </w:rPr>
        <w:t xml:space="preserve"> Ontwerpfase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864"/>
        <w:gridCol w:w="312"/>
        <w:gridCol w:w="5204"/>
      </w:tblGrid>
      <w:tr w:rsidR="006002FB" w:rsidRPr="008B4EBB" w:rsidTr="00E93BD9">
        <w:tc>
          <w:tcPr>
            <w:tcW w:w="1864" w:type="dxa"/>
          </w:tcPr>
          <w:p w:rsidR="006002FB" w:rsidRPr="008B4EBB" w:rsidRDefault="006002FB" w:rsidP="00E93BD9">
            <w:pPr>
              <w:tabs>
                <w:tab w:val="left" w:pos="851"/>
              </w:tabs>
            </w:pPr>
            <w:r w:rsidRPr="008B4EBB">
              <w:t>Naam</w:t>
            </w:r>
          </w:p>
        </w:tc>
        <w:tc>
          <w:tcPr>
            <w:tcW w:w="312" w:type="dxa"/>
          </w:tcPr>
          <w:p w:rsidR="006002FB" w:rsidRPr="008B4EBB" w:rsidRDefault="006002FB" w:rsidP="00E93BD9">
            <w:pPr>
              <w:tabs>
                <w:tab w:val="left" w:pos="851"/>
              </w:tabs>
            </w:pPr>
            <w:r w:rsidRPr="008B4EBB">
              <w:t>:</w:t>
            </w:r>
          </w:p>
        </w:tc>
        <w:tc>
          <w:tcPr>
            <w:tcW w:w="5204" w:type="dxa"/>
          </w:tcPr>
          <w:p w:rsidR="006002FB" w:rsidRPr="008B4EBB" w:rsidRDefault="006002FB" w:rsidP="00D308FB">
            <w:pPr>
              <w:tabs>
                <w:tab w:val="left" w:pos="851"/>
              </w:tabs>
            </w:pPr>
            <w:proofErr w:type="spellStart"/>
            <w:r w:rsidRPr="008B4EBB">
              <w:t>Grontmij</w:t>
            </w:r>
            <w:proofErr w:type="spellEnd"/>
            <w:r w:rsidRPr="008B4EBB">
              <w:t xml:space="preserve"> Nederland B.V., vestiging </w:t>
            </w:r>
            <w:r w:rsidR="00D308FB" w:rsidRPr="008B4EBB">
              <w:t>Arnhem</w:t>
            </w:r>
          </w:p>
        </w:tc>
      </w:tr>
      <w:tr w:rsidR="00D308FB" w:rsidRPr="008B4EBB" w:rsidTr="00E93BD9">
        <w:tc>
          <w:tcPr>
            <w:tcW w:w="1864" w:type="dxa"/>
          </w:tcPr>
          <w:p w:rsidR="00D308FB" w:rsidRPr="008B4EBB" w:rsidRDefault="00D308FB" w:rsidP="00E93BD9">
            <w:pPr>
              <w:tabs>
                <w:tab w:val="left" w:pos="851"/>
              </w:tabs>
            </w:pPr>
            <w:r w:rsidRPr="008B4EBB">
              <w:t>Contactpersoon</w:t>
            </w:r>
          </w:p>
        </w:tc>
        <w:tc>
          <w:tcPr>
            <w:tcW w:w="312" w:type="dxa"/>
          </w:tcPr>
          <w:p w:rsidR="00D308FB" w:rsidRPr="008B4EBB" w:rsidRDefault="00D308FB" w:rsidP="00E93BD9">
            <w:pPr>
              <w:tabs>
                <w:tab w:val="left" w:pos="851"/>
              </w:tabs>
            </w:pPr>
            <w:r w:rsidRPr="008B4EBB">
              <w:t>:</w:t>
            </w:r>
          </w:p>
        </w:tc>
        <w:tc>
          <w:tcPr>
            <w:tcW w:w="5204" w:type="dxa"/>
          </w:tcPr>
          <w:p w:rsidR="00D308FB" w:rsidRPr="008B4EBB" w:rsidRDefault="00D308FB" w:rsidP="00D308FB">
            <w:r w:rsidRPr="008B4EBB">
              <w:t xml:space="preserve">De heer J. </w:t>
            </w:r>
            <w:proofErr w:type="spellStart"/>
            <w:r w:rsidRPr="008B4EBB">
              <w:t>Velders</w:t>
            </w:r>
            <w:proofErr w:type="spellEnd"/>
          </w:p>
        </w:tc>
      </w:tr>
      <w:tr w:rsidR="00D308FB" w:rsidRPr="008B4EBB" w:rsidTr="00E93BD9">
        <w:tc>
          <w:tcPr>
            <w:tcW w:w="1864" w:type="dxa"/>
          </w:tcPr>
          <w:p w:rsidR="00D308FB" w:rsidRPr="008B4EBB" w:rsidRDefault="00D308FB" w:rsidP="00E93BD9">
            <w:pPr>
              <w:tabs>
                <w:tab w:val="left" w:pos="851"/>
              </w:tabs>
            </w:pPr>
            <w:r w:rsidRPr="008B4EBB">
              <w:t>Telefoon</w:t>
            </w:r>
          </w:p>
        </w:tc>
        <w:tc>
          <w:tcPr>
            <w:tcW w:w="312" w:type="dxa"/>
          </w:tcPr>
          <w:p w:rsidR="00D308FB" w:rsidRPr="008B4EBB" w:rsidRDefault="00D308FB" w:rsidP="00E93BD9">
            <w:pPr>
              <w:tabs>
                <w:tab w:val="left" w:pos="851"/>
              </w:tabs>
            </w:pPr>
            <w:r w:rsidRPr="008B4EBB">
              <w:t>:</w:t>
            </w:r>
          </w:p>
        </w:tc>
        <w:tc>
          <w:tcPr>
            <w:tcW w:w="5204" w:type="dxa"/>
          </w:tcPr>
          <w:p w:rsidR="00D308FB" w:rsidRPr="008B4EBB" w:rsidRDefault="00D308FB" w:rsidP="00D308FB">
            <w:pPr>
              <w:pStyle w:val="tabel2tekst"/>
            </w:pPr>
            <w:r w:rsidRPr="008B4EBB">
              <w:t>026 – 355 83 55</w:t>
            </w:r>
          </w:p>
        </w:tc>
      </w:tr>
      <w:tr w:rsidR="00D308FB" w:rsidRPr="008B4EBB" w:rsidTr="00E93BD9">
        <w:tc>
          <w:tcPr>
            <w:tcW w:w="1864" w:type="dxa"/>
          </w:tcPr>
          <w:p w:rsidR="00D308FB" w:rsidRPr="008B4EBB" w:rsidRDefault="00D308FB" w:rsidP="00E93BD9">
            <w:pPr>
              <w:tabs>
                <w:tab w:val="left" w:pos="851"/>
              </w:tabs>
            </w:pPr>
            <w:r w:rsidRPr="008B4EBB">
              <w:t>E-mailadres</w:t>
            </w:r>
          </w:p>
        </w:tc>
        <w:tc>
          <w:tcPr>
            <w:tcW w:w="312" w:type="dxa"/>
          </w:tcPr>
          <w:p w:rsidR="00D308FB" w:rsidRPr="008B4EBB" w:rsidRDefault="00D308FB" w:rsidP="00E93BD9">
            <w:pPr>
              <w:tabs>
                <w:tab w:val="left" w:pos="851"/>
              </w:tabs>
            </w:pPr>
            <w:r w:rsidRPr="008B4EBB">
              <w:t>:</w:t>
            </w:r>
          </w:p>
        </w:tc>
        <w:tc>
          <w:tcPr>
            <w:tcW w:w="5204" w:type="dxa"/>
          </w:tcPr>
          <w:p w:rsidR="00D308FB" w:rsidRPr="008B4EBB" w:rsidRDefault="00D308FB" w:rsidP="00D308FB">
            <w:pPr>
              <w:tabs>
                <w:tab w:val="left" w:pos="851"/>
              </w:tabs>
            </w:pPr>
            <w:r w:rsidRPr="008B4EBB">
              <w:t>Jan.velders@grontmij.nl</w:t>
            </w:r>
          </w:p>
        </w:tc>
      </w:tr>
      <w:tr w:rsidR="00D308FB" w:rsidRPr="008B4EBB" w:rsidTr="00E93BD9">
        <w:tc>
          <w:tcPr>
            <w:tcW w:w="1864" w:type="dxa"/>
          </w:tcPr>
          <w:p w:rsidR="00D308FB" w:rsidRPr="008B4EBB" w:rsidRDefault="00D308FB" w:rsidP="00E93BD9">
            <w:pPr>
              <w:tabs>
                <w:tab w:val="left" w:pos="851"/>
              </w:tabs>
            </w:pPr>
          </w:p>
        </w:tc>
        <w:tc>
          <w:tcPr>
            <w:tcW w:w="312" w:type="dxa"/>
          </w:tcPr>
          <w:p w:rsidR="00D308FB" w:rsidRPr="008B4EBB" w:rsidRDefault="00D308FB" w:rsidP="00E93BD9">
            <w:pPr>
              <w:tabs>
                <w:tab w:val="left" w:pos="851"/>
              </w:tabs>
            </w:pPr>
          </w:p>
        </w:tc>
        <w:tc>
          <w:tcPr>
            <w:tcW w:w="5204" w:type="dxa"/>
          </w:tcPr>
          <w:p w:rsidR="00D308FB" w:rsidRPr="008B4EBB" w:rsidRDefault="00D308FB" w:rsidP="00E93BD9">
            <w:pPr>
              <w:tabs>
                <w:tab w:val="left" w:pos="851"/>
              </w:tabs>
            </w:pPr>
          </w:p>
        </w:tc>
      </w:tr>
      <w:tr w:rsidR="00D308FB" w:rsidRPr="008B4EBB" w:rsidTr="00E93BD9">
        <w:tc>
          <w:tcPr>
            <w:tcW w:w="1864" w:type="dxa"/>
          </w:tcPr>
          <w:p w:rsidR="00D308FB" w:rsidRPr="008B4EBB" w:rsidRDefault="00D308FB" w:rsidP="00E93BD9">
            <w:pPr>
              <w:tabs>
                <w:tab w:val="left" w:pos="851"/>
              </w:tabs>
            </w:pPr>
          </w:p>
        </w:tc>
        <w:tc>
          <w:tcPr>
            <w:tcW w:w="312" w:type="dxa"/>
          </w:tcPr>
          <w:p w:rsidR="00D308FB" w:rsidRPr="008B4EBB" w:rsidRDefault="00D308FB" w:rsidP="00E93BD9">
            <w:pPr>
              <w:tabs>
                <w:tab w:val="left" w:pos="851"/>
              </w:tabs>
            </w:pPr>
          </w:p>
        </w:tc>
        <w:tc>
          <w:tcPr>
            <w:tcW w:w="5204" w:type="dxa"/>
          </w:tcPr>
          <w:p w:rsidR="00D308FB" w:rsidRPr="008B4EBB" w:rsidRDefault="00D308FB" w:rsidP="00E93BD9">
            <w:pPr>
              <w:tabs>
                <w:tab w:val="left" w:pos="851"/>
              </w:tabs>
            </w:pPr>
          </w:p>
        </w:tc>
      </w:tr>
    </w:tbl>
    <w:p w:rsidR="008C21A7" w:rsidRPr="008B4EBB" w:rsidRDefault="008C21A7" w:rsidP="007C3C63">
      <w:pPr>
        <w:sectPr w:rsidR="008C21A7" w:rsidRPr="008B4EBB" w:rsidSect="007C3C63">
          <w:pgSz w:w="16838" w:h="11906" w:orient="landscape" w:code="9"/>
          <w:pgMar w:top="1701" w:right="1134" w:bottom="1701" w:left="1701" w:header="301" w:footer="369" w:gutter="0"/>
          <w:cols w:space="708"/>
          <w:titlePg/>
          <w:docGrid w:linePitch="360"/>
        </w:sectPr>
      </w:pPr>
    </w:p>
    <w:p w:rsidR="00343EFE" w:rsidRPr="008B4EBB" w:rsidRDefault="00BE0FE0" w:rsidP="007C3C63">
      <w:pPr>
        <w:rPr>
          <w:b/>
          <w:sz w:val="32"/>
          <w:szCs w:val="32"/>
          <w:lang w:eastAsia="en-US"/>
        </w:rPr>
      </w:pPr>
      <w:r w:rsidRPr="008B4EBB">
        <w:rPr>
          <w:b/>
          <w:sz w:val="32"/>
          <w:szCs w:val="32"/>
          <w:lang w:eastAsia="en-US"/>
        </w:rPr>
        <w:lastRenderedPageBreak/>
        <w:t>2</w:t>
      </w:r>
      <w:r w:rsidR="006A781A" w:rsidRPr="008B4EBB">
        <w:rPr>
          <w:b/>
          <w:sz w:val="32"/>
          <w:szCs w:val="32"/>
          <w:lang w:eastAsia="en-US"/>
        </w:rPr>
        <w:t>.</w:t>
      </w:r>
      <w:r w:rsidRPr="008B4EBB">
        <w:rPr>
          <w:b/>
          <w:sz w:val="32"/>
          <w:szCs w:val="32"/>
          <w:lang w:eastAsia="en-US"/>
        </w:rPr>
        <w:t xml:space="preserve"> </w:t>
      </w:r>
      <w:r w:rsidR="00343EFE" w:rsidRPr="008B4EBB">
        <w:rPr>
          <w:b/>
          <w:sz w:val="32"/>
          <w:szCs w:val="32"/>
          <w:lang w:eastAsia="en-US"/>
        </w:rPr>
        <w:t>Omschrijving proces</w:t>
      </w:r>
    </w:p>
    <w:p w:rsidR="000060C0" w:rsidRPr="008B4EBB" w:rsidRDefault="000060C0" w:rsidP="007C3C63">
      <w:pPr>
        <w:rPr>
          <w:b/>
          <w:sz w:val="32"/>
          <w:szCs w:val="32"/>
          <w:lang w:eastAsia="en-US"/>
        </w:rPr>
      </w:pPr>
    </w:p>
    <w:p w:rsidR="00E93BD9" w:rsidRPr="008B4EBB" w:rsidRDefault="0014325E" w:rsidP="007C3C63">
      <w:pPr>
        <w:rPr>
          <w:lang w:eastAsia="en-US"/>
        </w:rPr>
      </w:pPr>
      <w:r w:rsidRPr="008B4EBB">
        <w:rPr>
          <w:lang w:eastAsia="en-US"/>
        </w:rPr>
        <w:t xml:space="preserve">Met deze risico-inventarisatie </w:t>
      </w:r>
      <w:r w:rsidR="00354935" w:rsidRPr="008B4EBB">
        <w:rPr>
          <w:lang w:eastAsia="en-US"/>
        </w:rPr>
        <w:t xml:space="preserve">en –evaluatie </w:t>
      </w:r>
      <w:r w:rsidRPr="008B4EBB">
        <w:rPr>
          <w:lang w:eastAsia="en-US"/>
        </w:rPr>
        <w:t xml:space="preserve">veiligheid en gezondheid </w:t>
      </w:r>
      <w:r w:rsidR="00FE65A0" w:rsidRPr="008B4EBB">
        <w:rPr>
          <w:lang w:eastAsia="en-US"/>
        </w:rPr>
        <w:t xml:space="preserve">(hierna aangeduid met RI&amp;E) </w:t>
      </w:r>
      <w:r w:rsidRPr="008B4EBB">
        <w:rPr>
          <w:lang w:eastAsia="en-US"/>
        </w:rPr>
        <w:t xml:space="preserve">in de ontwerpfase wordt invulling gegeven aan de in </w:t>
      </w:r>
      <w:r w:rsidR="00E93BD9" w:rsidRPr="008B4EBB">
        <w:rPr>
          <w:lang w:eastAsia="en-US"/>
        </w:rPr>
        <w:t xml:space="preserve">artikel </w:t>
      </w:r>
      <w:r w:rsidR="008F3E67" w:rsidRPr="008B4EBB">
        <w:rPr>
          <w:lang w:eastAsia="en-US"/>
        </w:rPr>
        <w:t xml:space="preserve"> 2.26 van de </w:t>
      </w:r>
      <w:proofErr w:type="spellStart"/>
      <w:r w:rsidR="008F3E67" w:rsidRPr="008B4EBB">
        <w:rPr>
          <w:lang w:eastAsia="en-US"/>
        </w:rPr>
        <w:t>Arbeidsomstandighedenbesluit</w:t>
      </w:r>
      <w:proofErr w:type="spellEnd"/>
      <w:r w:rsidR="008F3E67" w:rsidRPr="008B4EBB">
        <w:rPr>
          <w:lang w:eastAsia="en-US"/>
        </w:rPr>
        <w:t xml:space="preserve"> </w:t>
      </w:r>
      <w:r w:rsidRPr="008B4EBB">
        <w:rPr>
          <w:lang w:eastAsia="en-US"/>
        </w:rPr>
        <w:t>opgenomen bepaling</w:t>
      </w:r>
      <w:r w:rsidR="00D84481" w:rsidRPr="008B4EBB">
        <w:rPr>
          <w:lang w:eastAsia="en-US"/>
        </w:rPr>
        <w:t xml:space="preserve"> dat </w:t>
      </w:r>
      <w:r w:rsidR="008B4A85" w:rsidRPr="008B4EBB">
        <w:rPr>
          <w:lang w:eastAsia="en-US"/>
        </w:rPr>
        <w:t xml:space="preserve">in de ontwerpfase </w:t>
      </w:r>
      <w:r w:rsidR="00D84481" w:rsidRPr="008B4EBB">
        <w:rPr>
          <w:lang w:eastAsia="en-US"/>
        </w:rPr>
        <w:t xml:space="preserve">van een </w:t>
      </w:r>
      <w:r w:rsidR="008F3E67" w:rsidRPr="008B4EBB">
        <w:rPr>
          <w:lang w:eastAsia="en-US"/>
        </w:rPr>
        <w:t xml:space="preserve">bouwwerk </w:t>
      </w:r>
      <w:r w:rsidR="00E93BD9" w:rsidRPr="008B4EBB">
        <w:rPr>
          <w:lang w:eastAsia="en-US"/>
        </w:rPr>
        <w:t>rekening moet worden gehouden met de verplic</w:t>
      </w:r>
      <w:r w:rsidR="00E93BD9" w:rsidRPr="008B4EBB">
        <w:rPr>
          <w:lang w:eastAsia="en-US"/>
        </w:rPr>
        <w:t>h</w:t>
      </w:r>
      <w:r w:rsidR="00E93BD9" w:rsidRPr="008B4EBB">
        <w:rPr>
          <w:lang w:eastAsia="en-US"/>
        </w:rPr>
        <w:t>tingen voor de arbeidsomstandigheden in de uitvoeringsfase.</w:t>
      </w:r>
      <w:r w:rsidR="00E6153F" w:rsidRPr="008B4EBB">
        <w:rPr>
          <w:lang w:eastAsia="en-US"/>
        </w:rPr>
        <w:t xml:space="preserve"> Deze inventarisatie is </w:t>
      </w:r>
      <w:r w:rsidR="0029377F" w:rsidRPr="008B4EBB">
        <w:rPr>
          <w:lang w:eastAsia="en-US"/>
        </w:rPr>
        <w:t xml:space="preserve">ook </w:t>
      </w:r>
      <w:r w:rsidR="00E6153F" w:rsidRPr="008B4EBB">
        <w:rPr>
          <w:lang w:eastAsia="en-US"/>
        </w:rPr>
        <w:t xml:space="preserve">verplicht als er op basis van het </w:t>
      </w:r>
      <w:proofErr w:type="spellStart"/>
      <w:r w:rsidR="00E6153F" w:rsidRPr="008B4EBB">
        <w:rPr>
          <w:lang w:eastAsia="en-US"/>
        </w:rPr>
        <w:t>Arbeidsomstandighedenbesluit</w:t>
      </w:r>
      <w:proofErr w:type="spellEnd"/>
      <w:r w:rsidR="00E6153F" w:rsidRPr="008B4EBB">
        <w:rPr>
          <w:lang w:eastAsia="en-US"/>
        </w:rPr>
        <w:t xml:space="preserve"> geen verplichting is voor het opstellen van een </w:t>
      </w:r>
      <w:proofErr w:type="spellStart"/>
      <w:r w:rsidR="00E6153F" w:rsidRPr="008B4EBB">
        <w:rPr>
          <w:lang w:eastAsia="en-US"/>
        </w:rPr>
        <w:t>veiligheids</w:t>
      </w:r>
      <w:proofErr w:type="spellEnd"/>
      <w:r w:rsidR="00E6153F" w:rsidRPr="008B4EBB">
        <w:rPr>
          <w:lang w:eastAsia="en-US"/>
        </w:rPr>
        <w:t>- en gezondheidsplan.</w:t>
      </w:r>
    </w:p>
    <w:p w:rsidR="005365D1" w:rsidRPr="008B4EBB" w:rsidRDefault="005365D1" w:rsidP="007C3C63">
      <w:pPr>
        <w:rPr>
          <w:lang w:eastAsia="en-US"/>
        </w:rPr>
      </w:pPr>
    </w:p>
    <w:p w:rsidR="003F27B3" w:rsidRPr="008B4EBB" w:rsidRDefault="0014325E" w:rsidP="007C3C63">
      <w:pPr>
        <w:rPr>
          <w:lang w:eastAsia="en-US"/>
        </w:rPr>
      </w:pPr>
      <w:r w:rsidRPr="008B4EBB">
        <w:rPr>
          <w:lang w:eastAsia="en-US"/>
        </w:rPr>
        <w:t xml:space="preserve">De </w:t>
      </w:r>
      <w:r w:rsidR="00FE65A0" w:rsidRPr="008B4EBB">
        <w:rPr>
          <w:lang w:eastAsia="en-US"/>
        </w:rPr>
        <w:t>RI&amp;E</w:t>
      </w:r>
      <w:r w:rsidRPr="008B4EBB">
        <w:rPr>
          <w:lang w:eastAsia="en-US"/>
        </w:rPr>
        <w:t xml:space="preserve"> vindt plaats in alle voorkomende fasen van het ontwerpproces: </w:t>
      </w:r>
      <w:r w:rsidR="0066233C" w:rsidRPr="008B4EBB">
        <w:rPr>
          <w:lang w:eastAsia="en-US"/>
        </w:rPr>
        <w:t xml:space="preserve">initiatief, </w:t>
      </w:r>
      <w:r w:rsidRPr="008B4EBB">
        <w:rPr>
          <w:lang w:eastAsia="en-US"/>
        </w:rPr>
        <w:t>voorontwerp, definitief ontwerp</w:t>
      </w:r>
      <w:r w:rsidR="002B1E1C" w:rsidRPr="008B4EBB">
        <w:rPr>
          <w:lang w:eastAsia="en-US"/>
        </w:rPr>
        <w:t xml:space="preserve"> en</w:t>
      </w:r>
      <w:r w:rsidRPr="008B4EBB">
        <w:rPr>
          <w:lang w:eastAsia="en-US"/>
        </w:rPr>
        <w:t xml:space="preserve"> technisch ontwerp</w:t>
      </w:r>
      <w:r w:rsidR="0029377F" w:rsidRPr="008B4EBB">
        <w:rPr>
          <w:lang w:eastAsia="en-US"/>
        </w:rPr>
        <w:t xml:space="preserve"> (bestek)</w:t>
      </w:r>
      <w:r w:rsidRPr="008B4EBB">
        <w:rPr>
          <w:lang w:eastAsia="en-US"/>
        </w:rPr>
        <w:t>.</w:t>
      </w:r>
    </w:p>
    <w:p w:rsidR="0014325E" w:rsidRPr="008B4EBB" w:rsidRDefault="0014325E" w:rsidP="007C3C63">
      <w:pPr>
        <w:rPr>
          <w:lang w:eastAsia="en-US"/>
        </w:rPr>
      </w:pPr>
      <w:r w:rsidRPr="008B4EBB">
        <w:rPr>
          <w:lang w:eastAsia="en-US"/>
        </w:rPr>
        <w:t>In d</w:t>
      </w:r>
      <w:r w:rsidR="00726A74" w:rsidRPr="008B4EBB">
        <w:rPr>
          <w:lang w:eastAsia="en-US"/>
        </w:rPr>
        <w:t>it</w:t>
      </w:r>
      <w:r w:rsidRPr="008B4EBB">
        <w:rPr>
          <w:lang w:eastAsia="en-US"/>
        </w:rPr>
        <w:t xml:space="preserve"> document wordt de </w:t>
      </w:r>
      <w:r w:rsidR="00FE65A0" w:rsidRPr="008B4EBB">
        <w:rPr>
          <w:lang w:eastAsia="en-US"/>
        </w:rPr>
        <w:t xml:space="preserve">RI&amp;E </w:t>
      </w:r>
      <w:r w:rsidR="00726A74" w:rsidRPr="008B4EBB">
        <w:rPr>
          <w:lang w:eastAsia="en-US"/>
        </w:rPr>
        <w:t xml:space="preserve">in de ontwerpfase in zijn geheel gerapporteerd en wordt </w:t>
      </w:r>
      <w:r w:rsidRPr="008B4EBB">
        <w:rPr>
          <w:lang w:eastAsia="en-US"/>
        </w:rPr>
        <w:t>geen onderscheid gemaakt tu</w:t>
      </w:r>
      <w:r w:rsidR="00726A74" w:rsidRPr="008B4EBB">
        <w:rPr>
          <w:lang w:eastAsia="en-US"/>
        </w:rPr>
        <w:t xml:space="preserve">ssen de verschillende </w:t>
      </w:r>
      <w:r w:rsidR="00FF57FE" w:rsidRPr="008B4EBB">
        <w:rPr>
          <w:lang w:eastAsia="en-US"/>
        </w:rPr>
        <w:t>ontwerp</w:t>
      </w:r>
      <w:r w:rsidR="00726A74" w:rsidRPr="008B4EBB">
        <w:rPr>
          <w:lang w:eastAsia="en-US"/>
        </w:rPr>
        <w:t>fasen.</w:t>
      </w:r>
    </w:p>
    <w:p w:rsidR="008F3E67" w:rsidRPr="008B4EBB" w:rsidRDefault="008F3E67" w:rsidP="007C3C63">
      <w:pPr>
        <w:rPr>
          <w:lang w:eastAsia="en-US"/>
        </w:rPr>
      </w:pPr>
    </w:p>
    <w:p w:rsidR="00E31498" w:rsidRPr="008B4EBB" w:rsidRDefault="00AE3C04" w:rsidP="00E31498">
      <w:pPr>
        <w:rPr>
          <w:lang w:eastAsia="en-US"/>
        </w:rPr>
      </w:pPr>
      <w:r w:rsidRPr="008B4EBB">
        <w:rPr>
          <w:lang w:eastAsia="en-US"/>
        </w:rPr>
        <w:t xml:space="preserve">In de ontwerpfase is per </w:t>
      </w:r>
      <w:r w:rsidR="00D3308D" w:rsidRPr="008B4EBB">
        <w:rPr>
          <w:lang w:eastAsia="en-US"/>
        </w:rPr>
        <w:t xml:space="preserve">onderkend </w:t>
      </w:r>
      <w:r w:rsidRPr="008B4EBB">
        <w:rPr>
          <w:lang w:eastAsia="en-US"/>
        </w:rPr>
        <w:t>risico</w:t>
      </w:r>
      <w:r w:rsidR="00A70349" w:rsidRPr="008B4EBB">
        <w:rPr>
          <w:lang w:eastAsia="en-US"/>
        </w:rPr>
        <w:t xml:space="preserve"> bekeken of keuzes </w:t>
      </w:r>
      <w:r w:rsidRPr="008B4EBB">
        <w:rPr>
          <w:lang w:eastAsia="en-US"/>
        </w:rPr>
        <w:t xml:space="preserve">(bouwkundige, technische en organisatorische) </w:t>
      </w:r>
      <w:r w:rsidR="00A70349" w:rsidRPr="008B4EBB">
        <w:rPr>
          <w:lang w:eastAsia="en-US"/>
        </w:rPr>
        <w:t>ge</w:t>
      </w:r>
      <w:r w:rsidRPr="008B4EBB">
        <w:rPr>
          <w:lang w:eastAsia="en-US"/>
        </w:rPr>
        <w:t>m</w:t>
      </w:r>
      <w:r w:rsidR="00A70349" w:rsidRPr="008B4EBB">
        <w:rPr>
          <w:lang w:eastAsia="en-US"/>
        </w:rPr>
        <w:t xml:space="preserve">aakt konden </w:t>
      </w:r>
      <w:r w:rsidRPr="008B4EBB">
        <w:rPr>
          <w:lang w:eastAsia="en-US"/>
        </w:rPr>
        <w:t>worden om d</w:t>
      </w:r>
      <w:r w:rsidR="0029377F" w:rsidRPr="008B4EBB">
        <w:rPr>
          <w:lang w:eastAsia="en-US"/>
        </w:rPr>
        <w:t>it</w:t>
      </w:r>
      <w:r w:rsidRPr="008B4EBB">
        <w:rPr>
          <w:lang w:eastAsia="en-US"/>
        </w:rPr>
        <w:t xml:space="preserve"> risico weg te nemen of te beperken. </w:t>
      </w:r>
      <w:r w:rsidR="00E31498" w:rsidRPr="008B4EBB">
        <w:rPr>
          <w:lang w:eastAsia="en-US"/>
        </w:rPr>
        <w:t>Het gaat hierbij om risico’s die de normale uitvoeringsrisico’s te boven gaan.</w:t>
      </w:r>
    </w:p>
    <w:p w:rsidR="00A70349" w:rsidRPr="008B4EBB" w:rsidRDefault="00C1155A" w:rsidP="00F43166">
      <w:pPr>
        <w:spacing w:line="240" w:lineRule="auto"/>
        <w:rPr>
          <w:lang w:eastAsia="en-US"/>
        </w:rPr>
      </w:pPr>
      <w:r w:rsidRPr="008B4EBB">
        <w:rPr>
          <w:lang w:eastAsia="en-US"/>
        </w:rPr>
        <w:t xml:space="preserve">Bij de RI&amp;E </w:t>
      </w:r>
      <w:r w:rsidR="00D3308D" w:rsidRPr="008B4EBB">
        <w:rPr>
          <w:lang w:eastAsia="en-US"/>
        </w:rPr>
        <w:t>is ook beoordeeld welke gegevens, voorschriften en bepalingen hiervoor in het bestek,</w:t>
      </w:r>
      <w:r w:rsidR="0029377F" w:rsidRPr="008B4EBB">
        <w:rPr>
          <w:lang w:eastAsia="en-US"/>
        </w:rPr>
        <w:t xml:space="preserve"> op de </w:t>
      </w:r>
      <w:r w:rsidR="00D3308D" w:rsidRPr="008B4EBB">
        <w:rPr>
          <w:lang w:eastAsia="en-US"/>
        </w:rPr>
        <w:t>tekeningen of</w:t>
      </w:r>
      <w:r w:rsidR="0029377F" w:rsidRPr="008B4EBB">
        <w:rPr>
          <w:lang w:eastAsia="en-US"/>
        </w:rPr>
        <w:t xml:space="preserve"> in</w:t>
      </w:r>
      <w:r w:rsidR="00D3308D" w:rsidRPr="008B4EBB">
        <w:rPr>
          <w:lang w:eastAsia="en-US"/>
        </w:rPr>
        <w:t xml:space="preserve"> andere </w:t>
      </w:r>
      <w:r w:rsidR="009652E2" w:rsidRPr="008B4EBB">
        <w:rPr>
          <w:lang w:eastAsia="en-US"/>
        </w:rPr>
        <w:t>contract</w:t>
      </w:r>
      <w:r w:rsidR="00D3308D" w:rsidRPr="008B4EBB">
        <w:rPr>
          <w:lang w:eastAsia="en-US"/>
        </w:rPr>
        <w:t>documenten opg</w:t>
      </w:r>
      <w:r w:rsidR="00D3308D" w:rsidRPr="008B4EBB">
        <w:rPr>
          <w:lang w:eastAsia="en-US"/>
        </w:rPr>
        <w:t>e</w:t>
      </w:r>
      <w:r w:rsidR="00D3308D" w:rsidRPr="008B4EBB">
        <w:rPr>
          <w:lang w:eastAsia="en-US"/>
        </w:rPr>
        <w:t>nomen k</w:t>
      </w:r>
      <w:r w:rsidR="009652E2" w:rsidRPr="008B4EBB">
        <w:rPr>
          <w:lang w:eastAsia="en-US"/>
        </w:rPr>
        <w:t xml:space="preserve">unnen </w:t>
      </w:r>
      <w:r w:rsidR="00D3308D" w:rsidRPr="008B4EBB">
        <w:rPr>
          <w:lang w:eastAsia="en-US"/>
        </w:rPr>
        <w:t>worden.</w:t>
      </w:r>
    </w:p>
    <w:p w:rsidR="00E11A52" w:rsidRPr="008B4EBB" w:rsidRDefault="00E11A52" w:rsidP="008F3E67">
      <w:pPr>
        <w:rPr>
          <w:lang w:eastAsia="en-US"/>
        </w:rPr>
      </w:pPr>
    </w:p>
    <w:p w:rsidR="008F3E67" w:rsidRPr="008B4EBB" w:rsidRDefault="00C1188B" w:rsidP="007C3C63">
      <w:pPr>
        <w:rPr>
          <w:color w:val="FF0000"/>
          <w:lang w:eastAsia="en-US"/>
        </w:rPr>
      </w:pPr>
      <w:r w:rsidRPr="008B4EBB">
        <w:rPr>
          <w:lang w:eastAsia="en-US"/>
        </w:rPr>
        <w:t xml:space="preserve">In deze </w:t>
      </w:r>
      <w:r w:rsidR="00FE65A0" w:rsidRPr="008B4EBB">
        <w:rPr>
          <w:lang w:eastAsia="en-US"/>
        </w:rPr>
        <w:t xml:space="preserve">RI&amp;E </w:t>
      </w:r>
      <w:r w:rsidRPr="008B4EBB">
        <w:rPr>
          <w:lang w:eastAsia="en-US"/>
        </w:rPr>
        <w:t>ontwerpfase zijn ook</w:t>
      </w:r>
      <w:r w:rsidR="0029377F" w:rsidRPr="008B4EBB">
        <w:rPr>
          <w:lang w:eastAsia="en-US"/>
        </w:rPr>
        <w:t xml:space="preserve"> </w:t>
      </w:r>
      <w:r w:rsidRPr="008B4EBB">
        <w:rPr>
          <w:lang w:eastAsia="en-US"/>
        </w:rPr>
        <w:t>d</w:t>
      </w:r>
      <w:r w:rsidR="008F3E67" w:rsidRPr="008B4EBB">
        <w:rPr>
          <w:lang w:eastAsia="en-US"/>
        </w:rPr>
        <w:t xml:space="preserve">e </w:t>
      </w:r>
      <w:r w:rsidR="00E11A52" w:rsidRPr="008B4EBB">
        <w:rPr>
          <w:lang w:eastAsia="en-US"/>
        </w:rPr>
        <w:t xml:space="preserve">bouwkundige en technische kenmerken </w:t>
      </w:r>
      <w:r w:rsidR="0029377F" w:rsidRPr="008B4EBB">
        <w:rPr>
          <w:lang w:eastAsia="en-US"/>
        </w:rPr>
        <w:t xml:space="preserve">vermeld </w:t>
      </w:r>
      <w:r w:rsidR="00E11A52" w:rsidRPr="008B4EBB">
        <w:rPr>
          <w:lang w:eastAsia="en-US"/>
        </w:rPr>
        <w:t>die van belang zijn voor de veiligheid en gezondheid van werkneme</w:t>
      </w:r>
      <w:r w:rsidR="003417A1" w:rsidRPr="008B4EBB">
        <w:rPr>
          <w:lang w:eastAsia="en-US"/>
        </w:rPr>
        <w:t>rs die</w:t>
      </w:r>
      <w:r w:rsidR="002340CD" w:rsidRPr="008B4EBB">
        <w:rPr>
          <w:lang w:eastAsia="en-US"/>
        </w:rPr>
        <w:t xml:space="preserve"> </w:t>
      </w:r>
      <w:proofErr w:type="spellStart"/>
      <w:r w:rsidR="002340CD" w:rsidRPr="008B4EBB">
        <w:rPr>
          <w:lang w:eastAsia="en-US"/>
        </w:rPr>
        <w:t>inspectie-</w:t>
      </w:r>
      <w:proofErr w:type="spellEnd"/>
      <w:r w:rsidR="002340CD" w:rsidRPr="008B4EBB">
        <w:rPr>
          <w:lang w:eastAsia="en-US"/>
        </w:rPr>
        <w:t xml:space="preserve">, </w:t>
      </w:r>
      <w:r w:rsidR="003417A1" w:rsidRPr="008B4EBB">
        <w:rPr>
          <w:lang w:eastAsia="en-US"/>
        </w:rPr>
        <w:t xml:space="preserve"> </w:t>
      </w:r>
      <w:r w:rsidR="002340CD" w:rsidRPr="008B4EBB">
        <w:rPr>
          <w:lang w:eastAsia="en-US"/>
        </w:rPr>
        <w:t>reiniging- en onderhouds</w:t>
      </w:r>
      <w:r w:rsidR="003417A1" w:rsidRPr="008B4EBB">
        <w:rPr>
          <w:lang w:eastAsia="en-US"/>
        </w:rPr>
        <w:t>werkzaamheden</w:t>
      </w:r>
      <w:r w:rsidR="008F49FD" w:rsidRPr="008B4EBB">
        <w:rPr>
          <w:lang w:eastAsia="en-US"/>
        </w:rPr>
        <w:t xml:space="preserve"> in de </w:t>
      </w:r>
      <w:r w:rsidR="001921A8" w:rsidRPr="008B4EBB">
        <w:rPr>
          <w:lang w:eastAsia="en-US"/>
        </w:rPr>
        <w:t>beheer</w:t>
      </w:r>
      <w:r w:rsidR="008F49FD" w:rsidRPr="008B4EBB">
        <w:rPr>
          <w:lang w:eastAsia="en-US"/>
        </w:rPr>
        <w:t xml:space="preserve">fase </w:t>
      </w:r>
      <w:r w:rsidR="003417A1" w:rsidRPr="008B4EBB">
        <w:rPr>
          <w:lang w:eastAsia="en-US"/>
        </w:rPr>
        <w:t>verricht</w:t>
      </w:r>
      <w:r w:rsidR="00E11A52" w:rsidRPr="008B4EBB">
        <w:rPr>
          <w:lang w:eastAsia="en-US"/>
        </w:rPr>
        <w:t>en</w:t>
      </w:r>
      <w:r w:rsidR="003417A1" w:rsidRPr="008B4EBB">
        <w:rPr>
          <w:lang w:eastAsia="en-US"/>
        </w:rPr>
        <w:t xml:space="preserve">, zoals bedoeld in artikel 2.30 lid c. van het </w:t>
      </w:r>
      <w:proofErr w:type="spellStart"/>
      <w:r w:rsidR="003417A1" w:rsidRPr="008B4EBB">
        <w:rPr>
          <w:lang w:eastAsia="en-US"/>
        </w:rPr>
        <w:t>Arbeidsomstandighedenb</w:t>
      </w:r>
      <w:r w:rsidR="003417A1" w:rsidRPr="008B4EBB">
        <w:rPr>
          <w:lang w:eastAsia="en-US"/>
        </w:rPr>
        <w:t>e</w:t>
      </w:r>
      <w:r w:rsidR="003417A1" w:rsidRPr="008B4EBB">
        <w:rPr>
          <w:lang w:eastAsia="en-US"/>
        </w:rPr>
        <w:t>sluit</w:t>
      </w:r>
      <w:proofErr w:type="spellEnd"/>
      <w:r w:rsidRPr="008B4EBB">
        <w:rPr>
          <w:lang w:eastAsia="en-US"/>
        </w:rPr>
        <w:t xml:space="preserve">. De resultaten hiervan zijn niet opgenomen in een </w:t>
      </w:r>
      <w:r w:rsidR="008F3E67" w:rsidRPr="008B4EBB">
        <w:rPr>
          <w:lang w:eastAsia="en-US"/>
        </w:rPr>
        <w:t xml:space="preserve">separaat dossier maar zijn opgenomen in de laatste kolom van </w:t>
      </w:r>
      <w:r w:rsidRPr="008B4EBB">
        <w:rPr>
          <w:lang w:eastAsia="en-US"/>
        </w:rPr>
        <w:t xml:space="preserve">het overzicht in </w:t>
      </w:r>
      <w:r w:rsidR="00BF65F3" w:rsidRPr="008B4EBB">
        <w:rPr>
          <w:lang w:eastAsia="en-US"/>
        </w:rPr>
        <w:t xml:space="preserve">onderstaand </w:t>
      </w:r>
      <w:r w:rsidR="0066233C" w:rsidRPr="008B4EBB">
        <w:rPr>
          <w:lang w:eastAsia="en-US"/>
        </w:rPr>
        <w:t>hoofdstuk 3</w:t>
      </w:r>
      <w:r w:rsidRPr="008B4EBB">
        <w:rPr>
          <w:lang w:eastAsia="en-US"/>
        </w:rPr>
        <w:t>.</w:t>
      </w:r>
    </w:p>
    <w:p w:rsidR="00F43166" w:rsidRPr="008B4EBB" w:rsidRDefault="00F43166" w:rsidP="007C3C63">
      <w:pPr>
        <w:rPr>
          <w:lang w:eastAsia="en-US"/>
        </w:rPr>
      </w:pPr>
    </w:p>
    <w:p w:rsidR="0098385B" w:rsidRPr="008B4EBB" w:rsidRDefault="0098385B">
      <w:pPr>
        <w:spacing w:line="240" w:lineRule="auto"/>
        <w:rPr>
          <w:b/>
        </w:rPr>
      </w:pPr>
      <w:r w:rsidRPr="008B4EBB">
        <w:rPr>
          <w:b/>
        </w:rPr>
        <w:br w:type="page"/>
      </w:r>
    </w:p>
    <w:p w:rsidR="007C3C63" w:rsidRPr="008B4EBB" w:rsidRDefault="00174ED6" w:rsidP="00C8674B">
      <w:pPr>
        <w:rPr>
          <w:b/>
          <w:sz w:val="32"/>
          <w:szCs w:val="32"/>
        </w:rPr>
      </w:pPr>
      <w:r w:rsidRPr="008B4EBB">
        <w:rPr>
          <w:b/>
          <w:sz w:val="32"/>
          <w:szCs w:val="32"/>
        </w:rPr>
        <w:lastRenderedPageBreak/>
        <w:t>3</w:t>
      </w:r>
      <w:r w:rsidR="006A781A" w:rsidRPr="008B4EBB">
        <w:rPr>
          <w:b/>
          <w:sz w:val="32"/>
          <w:szCs w:val="32"/>
        </w:rPr>
        <w:t>.</w:t>
      </w:r>
      <w:r w:rsidR="008F6F5D" w:rsidRPr="008B4EBB">
        <w:rPr>
          <w:b/>
          <w:sz w:val="32"/>
          <w:szCs w:val="32"/>
        </w:rPr>
        <w:t xml:space="preserve"> </w:t>
      </w:r>
      <w:r w:rsidR="006A781A" w:rsidRPr="008B4EBB">
        <w:rPr>
          <w:b/>
          <w:sz w:val="32"/>
          <w:szCs w:val="32"/>
        </w:rPr>
        <w:t xml:space="preserve">Overzicht </w:t>
      </w:r>
      <w:r w:rsidR="00F13A9E" w:rsidRPr="008B4EBB">
        <w:rPr>
          <w:b/>
          <w:sz w:val="32"/>
          <w:szCs w:val="32"/>
          <w:lang w:eastAsia="en-US"/>
        </w:rPr>
        <w:t xml:space="preserve">risico’s en evaluatie veiligheid en gezondheid in de </w:t>
      </w:r>
      <w:proofErr w:type="spellStart"/>
      <w:r w:rsidR="00F13A9E" w:rsidRPr="008B4EBB">
        <w:rPr>
          <w:b/>
          <w:sz w:val="32"/>
          <w:szCs w:val="32"/>
          <w:lang w:eastAsia="en-US"/>
        </w:rPr>
        <w:t>uitvoerings</w:t>
      </w:r>
      <w:proofErr w:type="spellEnd"/>
      <w:r w:rsidR="00F13A9E" w:rsidRPr="008B4EBB">
        <w:rPr>
          <w:b/>
          <w:sz w:val="32"/>
          <w:szCs w:val="32"/>
          <w:lang w:eastAsia="en-US"/>
        </w:rPr>
        <w:t xml:space="preserve">- en </w:t>
      </w:r>
      <w:r w:rsidR="008B3226" w:rsidRPr="008B4EBB">
        <w:rPr>
          <w:b/>
          <w:sz w:val="32"/>
          <w:szCs w:val="32"/>
          <w:lang w:eastAsia="en-US"/>
        </w:rPr>
        <w:t>beheer</w:t>
      </w:r>
      <w:r w:rsidR="00F13A9E" w:rsidRPr="008B4EBB">
        <w:rPr>
          <w:b/>
          <w:sz w:val="32"/>
          <w:szCs w:val="32"/>
          <w:lang w:eastAsia="en-US"/>
        </w:rPr>
        <w:t>fase</w:t>
      </w:r>
    </w:p>
    <w:p w:rsidR="00E23573" w:rsidRPr="008B4EBB" w:rsidRDefault="00E23573" w:rsidP="007C3C63">
      <w:pPr>
        <w:rPr>
          <w:lang w:eastAsia="en-US"/>
        </w:rPr>
      </w:pPr>
    </w:p>
    <w:p w:rsidR="00B81CE2" w:rsidRPr="008B4EBB" w:rsidRDefault="00B81CE2" w:rsidP="005620D4">
      <w:pPr>
        <w:rPr>
          <w:i/>
          <w:lang w:eastAsia="en-US"/>
        </w:rPr>
      </w:pPr>
    </w:p>
    <w:tbl>
      <w:tblPr>
        <w:tblStyle w:val="Tabelrast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3535"/>
        <w:gridCol w:w="3536"/>
        <w:gridCol w:w="3536"/>
        <w:gridCol w:w="3536"/>
      </w:tblGrid>
      <w:tr w:rsidR="00B81CE2" w:rsidRPr="008B4EBB" w:rsidTr="0067694F">
        <w:trPr>
          <w:tblHeader/>
        </w:trPr>
        <w:tc>
          <w:tcPr>
            <w:tcW w:w="3535" w:type="dxa"/>
            <w:shd w:val="clear" w:color="auto" w:fill="B8CCE4" w:themeFill="accent1" w:themeFillTint="66"/>
          </w:tcPr>
          <w:p w:rsidR="00B81CE2" w:rsidRPr="008B4EBB" w:rsidRDefault="00B81CE2" w:rsidP="00B81CE2">
            <w:pPr>
              <w:rPr>
                <w:b/>
              </w:rPr>
            </w:pPr>
            <w:r w:rsidRPr="008B4EBB">
              <w:rPr>
                <w:b/>
              </w:rPr>
              <w:t xml:space="preserve">ONDERDEEL </w:t>
            </w:r>
          </w:p>
        </w:tc>
        <w:tc>
          <w:tcPr>
            <w:tcW w:w="3536" w:type="dxa"/>
            <w:shd w:val="clear" w:color="auto" w:fill="B8CCE4" w:themeFill="accent1" w:themeFillTint="66"/>
          </w:tcPr>
          <w:p w:rsidR="00B81CE2" w:rsidRPr="008B4EBB" w:rsidRDefault="00B81CE2" w:rsidP="00B81CE2">
            <w:pPr>
              <w:rPr>
                <w:b/>
              </w:rPr>
            </w:pPr>
            <w:r w:rsidRPr="008B4EBB">
              <w:rPr>
                <w:b/>
              </w:rPr>
              <w:t>ARBO RISICO</w:t>
            </w:r>
          </w:p>
          <w:p w:rsidR="00B81CE2" w:rsidRPr="008B4EBB" w:rsidRDefault="00B81CE2" w:rsidP="00B81CE2">
            <w:pPr>
              <w:rPr>
                <w:b/>
              </w:rPr>
            </w:pPr>
            <w:r w:rsidRPr="008B4EBB">
              <w:rPr>
                <w:b/>
              </w:rPr>
              <w:t>UITVOERINGSFASE</w:t>
            </w:r>
          </w:p>
        </w:tc>
        <w:tc>
          <w:tcPr>
            <w:tcW w:w="3536" w:type="dxa"/>
            <w:shd w:val="clear" w:color="auto" w:fill="B8CCE4" w:themeFill="accent1" w:themeFillTint="66"/>
          </w:tcPr>
          <w:p w:rsidR="00B81CE2" w:rsidRPr="008B4EBB" w:rsidRDefault="00B81CE2" w:rsidP="00B81CE2">
            <w:pPr>
              <w:rPr>
                <w:b/>
                <w:lang w:eastAsia="en-US"/>
              </w:rPr>
            </w:pPr>
            <w:r w:rsidRPr="008B4EBB">
              <w:rPr>
                <w:b/>
                <w:lang w:eastAsia="en-US"/>
              </w:rPr>
              <w:t>KEUZES (BOUWKUNDIGE, TEC</w:t>
            </w:r>
            <w:r w:rsidRPr="008B4EBB">
              <w:rPr>
                <w:b/>
                <w:lang w:eastAsia="en-US"/>
              </w:rPr>
              <w:t>H</w:t>
            </w:r>
            <w:r w:rsidRPr="008B4EBB">
              <w:rPr>
                <w:b/>
                <w:lang w:eastAsia="en-US"/>
              </w:rPr>
              <w:t>NISCHE EN ORGANISATOR</w:t>
            </w:r>
            <w:r w:rsidRPr="008B4EBB">
              <w:rPr>
                <w:b/>
                <w:lang w:eastAsia="en-US"/>
              </w:rPr>
              <w:t>I</w:t>
            </w:r>
            <w:r w:rsidRPr="008B4EBB">
              <w:rPr>
                <w:b/>
                <w:lang w:eastAsia="en-US"/>
              </w:rPr>
              <w:t>SCHE)</w:t>
            </w:r>
          </w:p>
          <w:p w:rsidR="00B81CE2" w:rsidRPr="008B4EBB" w:rsidRDefault="00B81CE2" w:rsidP="00B81CE2">
            <w:pPr>
              <w:rPr>
                <w:b/>
              </w:rPr>
            </w:pPr>
            <w:r w:rsidRPr="008B4EBB">
              <w:rPr>
                <w:b/>
              </w:rPr>
              <w:t>GEGEVENS, VOORSCHRIFTEN EN BEPALINGEN IN CONTRACT</w:t>
            </w:r>
          </w:p>
        </w:tc>
        <w:tc>
          <w:tcPr>
            <w:tcW w:w="3536" w:type="dxa"/>
            <w:shd w:val="clear" w:color="auto" w:fill="B8CCE4" w:themeFill="accent1" w:themeFillTint="66"/>
          </w:tcPr>
          <w:p w:rsidR="00B81CE2" w:rsidRPr="008B4EBB" w:rsidRDefault="00B81CE2" w:rsidP="00B81CE2">
            <w:pPr>
              <w:rPr>
                <w:b/>
              </w:rPr>
            </w:pPr>
            <w:r w:rsidRPr="008B4EBB">
              <w:rPr>
                <w:b/>
              </w:rPr>
              <w:t xml:space="preserve">ARBO RISICO VAN TOEPASSING IN DE </w:t>
            </w:r>
          </w:p>
          <w:p w:rsidR="00B81CE2" w:rsidRPr="008B4EBB" w:rsidRDefault="00B81CE2" w:rsidP="00B81CE2">
            <w:pPr>
              <w:rPr>
                <w:b/>
              </w:rPr>
            </w:pPr>
            <w:r w:rsidRPr="008B4EBB">
              <w:rPr>
                <w:b/>
              </w:rPr>
              <w:t>BEHEERFASE (JA/NEE)</w:t>
            </w:r>
          </w:p>
        </w:tc>
      </w:tr>
      <w:tr w:rsidR="00B81CE2" w:rsidRPr="008B4EBB" w:rsidTr="0067694F">
        <w:tc>
          <w:tcPr>
            <w:tcW w:w="14143" w:type="dxa"/>
            <w:gridSpan w:val="4"/>
            <w:shd w:val="clear" w:color="auto" w:fill="D9D9D9" w:themeFill="background1" w:themeFillShade="D9"/>
          </w:tcPr>
          <w:p w:rsidR="00B81CE2" w:rsidRPr="008B4EBB" w:rsidRDefault="00B81CE2" w:rsidP="00B81CE2">
            <w:pPr>
              <w:rPr>
                <w:lang w:eastAsia="en-US"/>
              </w:rPr>
            </w:pPr>
            <w:r w:rsidRPr="008B4EBB">
              <w:rPr>
                <w:b/>
              </w:rPr>
              <w:t>Organisatie, planning</w:t>
            </w:r>
          </w:p>
        </w:tc>
      </w:tr>
      <w:tr w:rsidR="00B81CE2" w:rsidRPr="008B4EBB" w:rsidTr="0067694F">
        <w:tc>
          <w:tcPr>
            <w:tcW w:w="3535" w:type="dxa"/>
          </w:tcPr>
          <w:p w:rsidR="00B81CE2" w:rsidRPr="008B4EBB" w:rsidRDefault="00B81CE2" w:rsidP="00B81CE2">
            <w:r w:rsidRPr="008B4EBB">
              <w:t>Beschikbare uitvoeringsperiode</w:t>
            </w:r>
          </w:p>
        </w:tc>
        <w:tc>
          <w:tcPr>
            <w:tcW w:w="3536" w:type="dxa"/>
          </w:tcPr>
          <w:p w:rsidR="00B81CE2" w:rsidRPr="008B4EBB" w:rsidRDefault="00B81CE2" w:rsidP="00B81CE2">
            <w:r w:rsidRPr="008B4EBB">
              <w:t>Werken onder tijdsdruk</w:t>
            </w:r>
          </w:p>
          <w:p w:rsidR="00B81CE2" w:rsidRPr="008B4EBB" w:rsidRDefault="00B81CE2" w:rsidP="00B81CE2"/>
        </w:tc>
        <w:tc>
          <w:tcPr>
            <w:tcW w:w="3536" w:type="dxa"/>
          </w:tcPr>
          <w:p w:rsidR="00B81CE2" w:rsidRPr="008B4EBB" w:rsidRDefault="00B81CE2" w:rsidP="00253AC2">
            <w:r w:rsidRPr="008B4EBB">
              <w:t>De uitvoerende partij wordt voldoe</w:t>
            </w:r>
            <w:r w:rsidRPr="008B4EBB">
              <w:t>n</w:t>
            </w:r>
            <w:r w:rsidRPr="008B4EBB">
              <w:t>de tijd geboden om het werk op een verantwoorde wijze tot stand te brengen. Zie paragraaf 1.05 in deel 1 van het bestek.</w:t>
            </w:r>
            <w:r w:rsidR="00253AC2" w:rsidRPr="008B4EBB">
              <w:t xml:space="preserve"> </w:t>
            </w:r>
            <w:r w:rsidRPr="008B4EBB">
              <w:t>De uitvoerende partij stelt op basis daarvan een werkplan op, zie artikel 01.13.06 in deel 3 van het bestek.</w:t>
            </w:r>
          </w:p>
        </w:tc>
        <w:tc>
          <w:tcPr>
            <w:tcW w:w="3536" w:type="dxa"/>
          </w:tcPr>
          <w:p w:rsidR="006B3DC8" w:rsidRPr="008B4EBB" w:rsidRDefault="006B3DC8" w:rsidP="00B81CE2">
            <w:r w:rsidRPr="008B4EBB">
              <w:t xml:space="preserve"> Nee</w:t>
            </w:r>
          </w:p>
        </w:tc>
      </w:tr>
      <w:tr w:rsidR="00B81CE2" w:rsidRPr="008B4EBB" w:rsidTr="0067694F">
        <w:tc>
          <w:tcPr>
            <w:tcW w:w="3535" w:type="dxa"/>
          </w:tcPr>
          <w:p w:rsidR="00B81CE2" w:rsidRPr="008B4EBB" w:rsidRDefault="00B81CE2" w:rsidP="00B81CE2">
            <w:r w:rsidRPr="008B4EBB">
              <w:t>Gelijktijdige werken</w:t>
            </w:r>
          </w:p>
        </w:tc>
        <w:tc>
          <w:tcPr>
            <w:tcW w:w="3536" w:type="dxa"/>
          </w:tcPr>
          <w:p w:rsidR="00B81CE2" w:rsidRPr="008B4EBB" w:rsidRDefault="00B81CE2" w:rsidP="00B81CE2">
            <w:r w:rsidRPr="008B4EBB">
              <w:t>Ongeval / Persoonlijk</w:t>
            </w:r>
          </w:p>
        </w:tc>
        <w:tc>
          <w:tcPr>
            <w:tcW w:w="3536" w:type="dxa"/>
          </w:tcPr>
          <w:p w:rsidR="00B81CE2" w:rsidRPr="008B4EBB" w:rsidRDefault="00B81CE2" w:rsidP="00B81CE2">
            <w:pPr>
              <w:rPr>
                <w:lang w:eastAsia="en-US"/>
              </w:rPr>
            </w:pPr>
            <w:r w:rsidRPr="008B4EBB">
              <w:rPr>
                <w:lang w:eastAsia="en-US"/>
              </w:rPr>
              <w:t>Het wordt niet mogelijk geacht om de werken niet gelijktijdig uit te voeren.</w:t>
            </w:r>
          </w:p>
          <w:p w:rsidR="00B81CE2" w:rsidRPr="008B4EBB" w:rsidRDefault="00B81CE2" w:rsidP="00DF1307">
            <w:pPr>
              <w:rPr>
                <w:lang w:eastAsia="en-US"/>
              </w:rPr>
            </w:pPr>
            <w:r w:rsidRPr="008B4EBB">
              <w:rPr>
                <w:lang w:eastAsia="en-US"/>
              </w:rPr>
              <w:t>In het bestek wordt vermeld van welk</w:t>
            </w:r>
            <w:r w:rsidR="0062786B" w:rsidRPr="008B4EBB">
              <w:rPr>
                <w:lang w:eastAsia="en-US"/>
              </w:rPr>
              <w:t>(e)</w:t>
            </w:r>
            <w:r w:rsidRPr="008B4EBB">
              <w:rPr>
                <w:lang w:eastAsia="en-US"/>
              </w:rPr>
              <w:t xml:space="preserve"> werk</w:t>
            </w:r>
            <w:r w:rsidR="0062786B" w:rsidRPr="008B4EBB">
              <w:rPr>
                <w:lang w:eastAsia="en-US"/>
              </w:rPr>
              <w:t>(en)</w:t>
            </w:r>
            <w:r w:rsidRPr="008B4EBB">
              <w:rPr>
                <w:lang w:eastAsia="en-US"/>
              </w:rPr>
              <w:t xml:space="preserve"> de V&amp;</w:t>
            </w:r>
            <w:proofErr w:type="spellStart"/>
            <w:r w:rsidRPr="008B4EBB">
              <w:rPr>
                <w:lang w:eastAsia="en-US"/>
              </w:rPr>
              <w:t>G-coördinator</w:t>
            </w:r>
            <w:proofErr w:type="spellEnd"/>
            <w:r w:rsidRPr="008B4EBB">
              <w:rPr>
                <w:lang w:eastAsia="en-US"/>
              </w:rPr>
              <w:t xml:space="preserve"> uitvoeringsfase de taak krijgt om ook de</w:t>
            </w:r>
            <w:r w:rsidR="0062786B" w:rsidRPr="008B4EBB">
              <w:rPr>
                <w:lang w:eastAsia="en-US"/>
              </w:rPr>
              <w:t xml:space="preserve">ze </w:t>
            </w:r>
            <w:r w:rsidRPr="008B4EBB">
              <w:rPr>
                <w:lang w:eastAsia="en-US"/>
              </w:rPr>
              <w:t>te coördineren.</w:t>
            </w:r>
            <w:r w:rsidR="00DF1307" w:rsidRPr="008B4EBB">
              <w:rPr>
                <w:lang w:eastAsia="en-US"/>
              </w:rPr>
              <w:t xml:space="preserve"> </w:t>
            </w:r>
            <w:r w:rsidRPr="008B4EBB">
              <w:rPr>
                <w:lang w:eastAsia="en-US"/>
              </w:rPr>
              <w:t xml:space="preserve">Zie artikel 01.19.02 in deel 3 van het bestek. </w:t>
            </w:r>
          </w:p>
        </w:tc>
        <w:tc>
          <w:tcPr>
            <w:tcW w:w="3536" w:type="dxa"/>
          </w:tcPr>
          <w:p w:rsidR="00B81CE2" w:rsidRPr="008B4EBB" w:rsidRDefault="00253AC2" w:rsidP="006B3DC8">
            <w:pPr>
              <w:spacing w:line="240" w:lineRule="auto"/>
              <w:rPr>
                <w:lang w:eastAsia="en-US"/>
              </w:rPr>
            </w:pPr>
            <w:r w:rsidRPr="008B4EBB">
              <w:t>Ja</w:t>
            </w:r>
          </w:p>
        </w:tc>
      </w:tr>
      <w:tr w:rsidR="00B81CE2" w:rsidRPr="008B4EBB" w:rsidTr="0067694F">
        <w:tc>
          <w:tcPr>
            <w:tcW w:w="14143" w:type="dxa"/>
            <w:gridSpan w:val="4"/>
            <w:shd w:val="clear" w:color="auto" w:fill="D9D9D9" w:themeFill="background1" w:themeFillShade="D9"/>
          </w:tcPr>
          <w:p w:rsidR="00B81CE2" w:rsidRPr="008B4EBB" w:rsidRDefault="00B81CE2" w:rsidP="00B81CE2">
            <w:pPr>
              <w:rPr>
                <w:lang w:eastAsia="en-US"/>
              </w:rPr>
            </w:pPr>
            <w:r w:rsidRPr="008B4EBB">
              <w:rPr>
                <w:b/>
              </w:rPr>
              <w:t>Vrijkomende grond(water) en/of bouwstoffen</w:t>
            </w:r>
          </w:p>
        </w:tc>
      </w:tr>
      <w:tr w:rsidR="00B81CE2" w:rsidRPr="008B4EBB" w:rsidTr="0067694F">
        <w:tc>
          <w:tcPr>
            <w:tcW w:w="3535" w:type="dxa"/>
          </w:tcPr>
          <w:p w:rsidR="00767F98" w:rsidRPr="008B4EBB" w:rsidRDefault="00B81CE2" w:rsidP="00253AC2">
            <w:r w:rsidRPr="008B4EBB">
              <w:t>Teerhoudend asfalt</w:t>
            </w:r>
          </w:p>
        </w:tc>
        <w:tc>
          <w:tcPr>
            <w:tcW w:w="3536" w:type="dxa"/>
          </w:tcPr>
          <w:p w:rsidR="00B81CE2" w:rsidRPr="008B4EBB" w:rsidRDefault="008B4EBB" w:rsidP="00767F98">
            <w:r w:rsidRPr="0089083A">
              <w:t>Aantasting gezondheid</w:t>
            </w:r>
          </w:p>
        </w:tc>
        <w:tc>
          <w:tcPr>
            <w:tcW w:w="3536" w:type="dxa"/>
          </w:tcPr>
          <w:p w:rsidR="008B4EBB" w:rsidRPr="0089083A" w:rsidRDefault="008B4EBB" w:rsidP="008B4EBB">
            <w:r w:rsidRPr="0089083A">
              <w:t>Mogelijke opname PAK/</w:t>
            </w:r>
            <w:proofErr w:type="spellStart"/>
            <w:r w:rsidRPr="0089083A">
              <w:t>Bap</w:t>
            </w:r>
            <w:proofErr w:type="spellEnd"/>
            <w:r w:rsidRPr="0089083A">
              <w:t xml:space="preserve"> door de huid in lichaam</w:t>
            </w:r>
          </w:p>
          <w:p w:rsidR="008B4EBB" w:rsidRPr="0089083A" w:rsidRDefault="008B4EBB" w:rsidP="008B4EBB">
            <w:r w:rsidRPr="0089083A">
              <w:t xml:space="preserve">Inslikken van </w:t>
            </w:r>
            <w:proofErr w:type="spellStart"/>
            <w:r w:rsidRPr="0089083A">
              <w:t>PAK-bevattende</w:t>
            </w:r>
            <w:proofErr w:type="spellEnd"/>
            <w:r w:rsidRPr="0089083A">
              <w:t xml:space="preserve"> sto</w:t>
            </w:r>
            <w:r w:rsidRPr="0089083A">
              <w:t>f</w:t>
            </w:r>
            <w:r w:rsidRPr="0089083A">
              <w:t>fen</w:t>
            </w:r>
          </w:p>
          <w:p w:rsidR="00B81CE2" w:rsidRPr="008B4EBB" w:rsidRDefault="008B4EBB" w:rsidP="008B4EBB">
            <w:r w:rsidRPr="0089083A">
              <w:t>Daarmee aantasting gezondheid</w:t>
            </w:r>
          </w:p>
        </w:tc>
        <w:tc>
          <w:tcPr>
            <w:tcW w:w="3536" w:type="dxa"/>
          </w:tcPr>
          <w:p w:rsidR="008B4EBB" w:rsidRPr="0089083A" w:rsidRDefault="008B4EBB" w:rsidP="008B4EBB">
            <w:r w:rsidRPr="0089083A">
              <w:t>Vrijkomende gassen en stoffen</w:t>
            </w:r>
          </w:p>
          <w:p w:rsidR="00B81CE2" w:rsidRPr="008B4EBB" w:rsidRDefault="008B4EBB" w:rsidP="008B4EBB">
            <w:pPr>
              <w:spacing w:line="240" w:lineRule="auto"/>
              <w:rPr>
                <w:highlight w:val="yellow"/>
                <w:lang w:eastAsia="en-US"/>
              </w:rPr>
            </w:pPr>
            <w:r w:rsidRPr="0089083A">
              <w:t>Aanwezigheid gassen en stoffen</w:t>
            </w:r>
          </w:p>
        </w:tc>
      </w:tr>
      <w:tr w:rsidR="00B81CE2" w:rsidRPr="008B4EBB" w:rsidTr="0067694F">
        <w:tc>
          <w:tcPr>
            <w:tcW w:w="3535" w:type="dxa"/>
          </w:tcPr>
          <w:p w:rsidR="006A0BB7" w:rsidRPr="008B4EBB" w:rsidRDefault="00B81CE2" w:rsidP="00253AC2">
            <w:r w:rsidRPr="008B4EBB">
              <w:t>Asbest</w:t>
            </w:r>
          </w:p>
        </w:tc>
        <w:tc>
          <w:tcPr>
            <w:tcW w:w="3536" w:type="dxa"/>
          </w:tcPr>
          <w:p w:rsidR="00B81CE2" w:rsidRPr="008B4EBB" w:rsidRDefault="00D308FB" w:rsidP="00253AC2">
            <w:r w:rsidRPr="008B4EBB">
              <w:t>Niet van toepassing</w:t>
            </w:r>
          </w:p>
        </w:tc>
        <w:tc>
          <w:tcPr>
            <w:tcW w:w="3536" w:type="dxa"/>
          </w:tcPr>
          <w:p w:rsidR="00B81CE2" w:rsidRPr="008B4EBB" w:rsidRDefault="00B81CE2" w:rsidP="00B81CE2"/>
        </w:tc>
        <w:tc>
          <w:tcPr>
            <w:tcW w:w="3536" w:type="dxa"/>
          </w:tcPr>
          <w:p w:rsidR="00B81CE2" w:rsidRPr="008B4EBB" w:rsidRDefault="00B81CE2" w:rsidP="006B3DC8">
            <w:pPr>
              <w:spacing w:line="240" w:lineRule="auto"/>
              <w:rPr>
                <w:highlight w:val="yellow"/>
                <w:lang w:eastAsia="en-US"/>
              </w:rPr>
            </w:pPr>
          </w:p>
        </w:tc>
      </w:tr>
      <w:tr w:rsidR="00B81CE2" w:rsidRPr="008B4EBB" w:rsidTr="0067694F">
        <w:tc>
          <w:tcPr>
            <w:tcW w:w="3535" w:type="dxa"/>
          </w:tcPr>
          <w:p w:rsidR="00617B9A" w:rsidRPr="008B4EBB" w:rsidRDefault="00B81CE2" w:rsidP="00253AC2">
            <w:pPr>
              <w:rPr>
                <w:lang w:eastAsia="en-US"/>
              </w:rPr>
            </w:pPr>
            <w:r w:rsidRPr="008B4EBB">
              <w:rPr>
                <w:lang w:eastAsia="en-US"/>
              </w:rPr>
              <w:t>Verontreinigd grond(water)</w:t>
            </w:r>
          </w:p>
        </w:tc>
        <w:tc>
          <w:tcPr>
            <w:tcW w:w="3536" w:type="dxa"/>
          </w:tcPr>
          <w:p w:rsidR="00B81CE2" w:rsidRPr="008B4EBB" w:rsidRDefault="00D308FB" w:rsidP="00253AC2">
            <w:pPr>
              <w:rPr>
                <w:lang w:eastAsia="en-US"/>
              </w:rPr>
            </w:pPr>
            <w:r w:rsidRPr="008B4EBB">
              <w:t>Niet van toepassing</w:t>
            </w:r>
          </w:p>
        </w:tc>
        <w:tc>
          <w:tcPr>
            <w:tcW w:w="3536" w:type="dxa"/>
          </w:tcPr>
          <w:p w:rsidR="00EB5F2A" w:rsidRPr="008B4EBB" w:rsidRDefault="00EB5F2A" w:rsidP="00767F98">
            <w:pPr>
              <w:rPr>
                <w:lang w:eastAsia="en-US"/>
              </w:rPr>
            </w:pPr>
          </w:p>
        </w:tc>
        <w:tc>
          <w:tcPr>
            <w:tcW w:w="3536" w:type="dxa"/>
          </w:tcPr>
          <w:p w:rsidR="00B81CE2" w:rsidRPr="008B4EBB" w:rsidRDefault="00B81CE2" w:rsidP="006B3DC8">
            <w:pPr>
              <w:spacing w:line="240" w:lineRule="auto"/>
              <w:rPr>
                <w:highlight w:val="yellow"/>
                <w:lang w:eastAsia="en-US"/>
              </w:rPr>
            </w:pPr>
          </w:p>
        </w:tc>
      </w:tr>
      <w:tr w:rsidR="00B81CE2" w:rsidRPr="008B4EBB" w:rsidTr="0067694F">
        <w:tc>
          <w:tcPr>
            <w:tcW w:w="14143" w:type="dxa"/>
            <w:gridSpan w:val="4"/>
            <w:shd w:val="clear" w:color="auto" w:fill="D9D9D9" w:themeFill="background1" w:themeFillShade="D9"/>
          </w:tcPr>
          <w:p w:rsidR="00B81CE2" w:rsidRPr="008B4EBB" w:rsidRDefault="00B81CE2" w:rsidP="00B81CE2">
            <w:pPr>
              <w:rPr>
                <w:lang w:eastAsia="en-US"/>
              </w:rPr>
            </w:pPr>
            <w:r w:rsidRPr="008B4EBB">
              <w:rPr>
                <w:b/>
              </w:rPr>
              <w:t>Keuze van bouwmaterialen en verwerkingsmethode</w:t>
            </w:r>
          </w:p>
        </w:tc>
      </w:tr>
      <w:tr w:rsidR="00B81CE2" w:rsidRPr="008B4EBB" w:rsidTr="0067694F">
        <w:tc>
          <w:tcPr>
            <w:tcW w:w="3535" w:type="dxa"/>
          </w:tcPr>
          <w:p w:rsidR="00B81CE2" w:rsidRPr="008B4EBB" w:rsidRDefault="00B81CE2" w:rsidP="00B81CE2">
            <w:r w:rsidRPr="008B4EBB">
              <w:t>Elementenverharding</w:t>
            </w:r>
          </w:p>
        </w:tc>
        <w:tc>
          <w:tcPr>
            <w:tcW w:w="3536" w:type="dxa"/>
          </w:tcPr>
          <w:p w:rsidR="00B81CE2" w:rsidRPr="008B4EBB" w:rsidRDefault="00B81CE2" w:rsidP="00B81CE2">
            <w:r w:rsidRPr="008B4EBB">
              <w:t>Fysieke belasting</w:t>
            </w:r>
          </w:p>
          <w:p w:rsidR="00B81CE2" w:rsidRPr="008B4EBB" w:rsidRDefault="00B81CE2" w:rsidP="00B81CE2"/>
        </w:tc>
        <w:tc>
          <w:tcPr>
            <w:tcW w:w="3536" w:type="dxa"/>
          </w:tcPr>
          <w:p w:rsidR="00B81CE2" w:rsidRPr="008B4EBB" w:rsidRDefault="00B81CE2" w:rsidP="00B81CE2">
            <w:r w:rsidRPr="008B4EBB">
              <w:lastRenderedPageBreak/>
              <w:t>Om esthetische en technische red</w:t>
            </w:r>
            <w:r w:rsidRPr="008B4EBB">
              <w:t>e</w:t>
            </w:r>
            <w:r w:rsidRPr="008B4EBB">
              <w:lastRenderedPageBreak/>
              <w:t>nen is</w:t>
            </w:r>
            <w:r w:rsidR="005E27F2" w:rsidRPr="008B4EBB">
              <w:t xml:space="preserve"> er</w:t>
            </w:r>
            <w:r w:rsidRPr="008B4EBB">
              <w:t xml:space="preserve"> gekozen voor elemente</w:t>
            </w:r>
            <w:r w:rsidRPr="008B4EBB">
              <w:t>n</w:t>
            </w:r>
            <w:r w:rsidRPr="008B4EBB">
              <w:t>verharding.</w:t>
            </w:r>
          </w:p>
          <w:p w:rsidR="00B81CE2" w:rsidRPr="008B4EBB" w:rsidRDefault="00B81CE2" w:rsidP="00B81CE2">
            <w:r w:rsidRPr="008B4EBB">
              <w:t xml:space="preserve">Bij het ontwerp heeft meegewogen dat de elementenverharding zoveel mogelijk mechanisch kan worden aangebracht. Als leidraad daarvoor is de </w:t>
            </w:r>
            <w:proofErr w:type="spellStart"/>
            <w:r w:rsidRPr="008B4EBB">
              <w:t>CROW-publicatie</w:t>
            </w:r>
            <w:proofErr w:type="spellEnd"/>
            <w:r w:rsidRPr="008B4EBB">
              <w:t xml:space="preserve"> 324 gehanteerd</w:t>
            </w:r>
          </w:p>
          <w:p w:rsidR="00B81CE2" w:rsidRPr="008B4EBB" w:rsidRDefault="00B81CE2" w:rsidP="00253AC2">
            <w:r w:rsidRPr="008B4EBB">
              <w:t>Uitvoerende partij dient een werkplan op te stell</w:t>
            </w:r>
            <w:r w:rsidR="00C314D5" w:rsidRPr="008B4EBB">
              <w:t xml:space="preserve">en conform </w:t>
            </w:r>
            <w:proofErr w:type="spellStart"/>
            <w:r w:rsidR="00C314D5" w:rsidRPr="008B4EBB">
              <w:t>CROW-publicatie</w:t>
            </w:r>
            <w:proofErr w:type="spellEnd"/>
            <w:r w:rsidR="00C314D5" w:rsidRPr="008B4EBB">
              <w:t xml:space="preserve"> 324.</w:t>
            </w:r>
            <w:r w:rsidR="00253AC2" w:rsidRPr="008B4EBB">
              <w:t xml:space="preserve"> </w:t>
            </w:r>
            <w:r w:rsidRPr="008B4EBB">
              <w:t xml:space="preserve">Zie artikel 31.43.02 in deel 3 van het bestek. </w:t>
            </w:r>
          </w:p>
        </w:tc>
        <w:tc>
          <w:tcPr>
            <w:tcW w:w="3536" w:type="dxa"/>
          </w:tcPr>
          <w:p w:rsidR="006B3DC8" w:rsidRPr="008B4EBB" w:rsidRDefault="006B3DC8" w:rsidP="006B3DC8">
            <w:r w:rsidRPr="008B4EBB">
              <w:lastRenderedPageBreak/>
              <w:t>Ja</w:t>
            </w:r>
          </w:p>
          <w:p w:rsidR="00B81CE2" w:rsidRPr="008B4EBB" w:rsidRDefault="00B81CE2" w:rsidP="006B3DC8">
            <w:pPr>
              <w:spacing w:line="240" w:lineRule="auto"/>
              <w:rPr>
                <w:highlight w:val="yellow"/>
                <w:lang w:eastAsia="en-US"/>
              </w:rPr>
            </w:pPr>
          </w:p>
        </w:tc>
      </w:tr>
      <w:tr w:rsidR="00B81CE2" w:rsidRPr="008B4EBB" w:rsidTr="0067694F">
        <w:tc>
          <w:tcPr>
            <w:tcW w:w="3535" w:type="dxa"/>
          </w:tcPr>
          <w:p w:rsidR="00B81CE2" w:rsidRPr="008B4EBB" w:rsidRDefault="00B81CE2" w:rsidP="00253AC2">
            <w:r w:rsidRPr="008B4EBB">
              <w:lastRenderedPageBreak/>
              <w:t>Gebruik schadelijke bouwstoffen en verwerkingmethoden</w:t>
            </w:r>
          </w:p>
        </w:tc>
        <w:tc>
          <w:tcPr>
            <w:tcW w:w="3536" w:type="dxa"/>
          </w:tcPr>
          <w:p w:rsidR="00D308FB" w:rsidRPr="008B4EBB" w:rsidRDefault="00D308FB" w:rsidP="00D308FB">
            <w:r w:rsidRPr="008B4EBB">
              <w:t>Niet van toepassing</w:t>
            </w:r>
          </w:p>
          <w:p w:rsidR="00B81CE2" w:rsidRPr="008B4EBB" w:rsidRDefault="00B81CE2" w:rsidP="00B81CE2"/>
        </w:tc>
        <w:tc>
          <w:tcPr>
            <w:tcW w:w="3536" w:type="dxa"/>
          </w:tcPr>
          <w:p w:rsidR="00EB5F2A" w:rsidRPr="008B4EBB" w:rsidRDefault="00B81CE2" w:rsidP="00D308FB">
            <w:pPr>
              <w:rPr>
                <w:i/>
              </w:rPr>
            </w:pPr>
            <w:r w:rsidRPr="008B4EBB">
              <w:rPr>
                <w:highlight w:val="yellow"/>
                <w:lang w:eastAsia="en-US"/>
              </w:rPr>
              <w:t xml:space="preserve"> </w:t>
            </w:r>
          </w:p>
        </w:tc>
        <w:tc>
          <w:tcPr>
            <w:tcW w:w="3536" w:type="dxa"/>
          </w:tcPr>
          <w:p w:rsidR="00B81CE2" w:rsidRPr="008B4EBB" w:rsidRDefault="00B81CE2" w:rsidP="006B3DC8">
            <w:pPr>
              <w:spacing w:line="240" w:lineRule="auto"/>
              <w:rPr>
                <w:highlight w:val="yellow"/>
                <w:lang w:eastAsia="en-US"/>
              </w:rPr>
            </w:pPr>
          </w:p>
        </w:tc>
      </w:tr>
      <w:tr w:rsidR="00B81CE2" w:rsidRPr="008B4EBB" w:rsidTr="0067694F">
        <w:tc>
          <w:tcPr>
            <w:tcW w:w="14143" w:type="dxa"/>
            <w:gridSpan w:val="4"/>
            <w:shd w:val="clear" w:color="auto" w:fill="D9D9D9" w:themeFill="background1" w:themeFillShade="D9"/>
          </w:tcPr>
          <w:p w:rsidR="00B81CE2" w:rsidRPr="008B4EBB" w:rsidRDefault="00B81CE2" w:rsidP="00B81CE2">
            <w:pPr>
              <w:rPr>
                <w:lang w:eastAsia="en-US"/>
              </w:rPr>
            </w:pPr>
            <w:r w:rsidRPr="008B4EBB">
              <w:rPr>
                <w:b/>
              </w:rPr>
              <w:t>Omgevingsfactoren / doorgaande exploitatie</w:t>
            </w:r>
            <w:r w:rsidR="000E7272" w:rsidRPr="008B4EBB">
              <w:rPr>
                <w:b/>
              </w:rPr>
              <w:t xml:space="preserve"> / gelijktijdige werkzaamheden</w:t>
            </w:r>
          </w:p>
        </w:tc>
      </w:tr>
      <w:tr w:rsidR="00B81CE2" w:rsidRPr="008B4EBB" w:rsidTr="0067694F">
        <w:tc>
          <w:tcPr>
            <w:tcW w:w="3535" w:type="dxa"/>
          </w:tcPr>
          <w:p w:rsidR="00B81CE2" w:rsidRPr="008B4EBB" w:rsidRDefault="00B81CE2" w:rsidP="00EB5F2A">
            <w:r w:rsidRPr="008B4EBB">
              <w:t>Aanwezigheid kabels en leidingen</w:t>
            </w:r>
          </w:p>
        </w:tc>
        <w:tc>
          <w:tcPr>
            <w:tcW w:w="3536" w:type="dxa"/>
          </w:tcPr>
          <w:p w:rsidR="00B81CE2" w:rsidRPr="008B4EBB" w:rsidRDefault="00B81CE2" w:rsidP="00EB5F2A">
            <w:r w:rsidRPr="008B4EBB">
              <w:t>Elektrocutie, bedwelming, verbra</w:t>
            </w:r>
            <w:r w:rsidRPr="008B4EBB">
              <w:t>n</w:t>
            </w:r>
            <w:r w:rsidRPr="008B4EBB">
              <w:t>ding</w:t>
            </w:r>
          </w:p>
          <w:p w:rsidR="00B81CE2" w:rsidRPr="008B4EBB" w:rsidRDefault="00B81CE2" w:rsidP="00EB5F2A"/>
        </w:tc>
        <w:tc>
          <w:tcPr>
            <w:tcW w:w="3536" w:type="dxa"/>
          </w:tcPr>
          <w:p w:rsidR="00B81CE2" w:rsidRPr="008B4EBB" w:rsidRDefault="00B81CE2" w:rsidP="00EB5F2A">
            <w:r w:rsidRPr="008B4EBB">
              <w:t>De gegevens van aanwezige kabels en leidingen hebben geen aanleiding gegeven om het ontwerp aan te pa</w:t>
            </w:r>
            <w:r w:rsidRPr="008B4EBB">
              <w:t>s</w:t>
            </w:r>
            <w:r w:rsidRPr="008B4EBB">
              <w:t>sen.</w:t>
            </w:r>
          </w:p>
          <w:p w:rsidR="00B81CE2" w:rsidRPr="008B4EBB" w:rsidRDefault="00B81CE2" w:rsidP="00EB5F2A">
            <w:r w:rsidRPr="008B4EBB">
              <w:t xml:space="preserve">Conform </w:t>
            </w:r>
            <w:proofErr w:type="spellStart"/>
            <w:r w:rsidRPr="008B4EBB">
              <w:t>CROW-publicatie</w:t>
            </w:r>
            <w:proofErr w:type="spellEnd"/>
            <w:r w:rsidRPr="008B4EBB">
              <w:t xml:space="preserve"> 250 wo</w:t>
            </w:r>
            <w:r w:rsidRPr="008B4EBB">
              <w:t>r</w:t>
            </w:r>
            <w:r w:rsidRPr="008B4EBB">
              <w:t>den in deel 2.2 van het bestek rel</w:t>
            </w:r>
            <w:r w:rsidRPr="008B4EBB">
              <w:t>e</w:t>
            </w:r>
            <w:r w:rsidRPr="008B4EBB">
              <w:t>vante besteksposten opgenomen.</w:t>
            </w:r>
          </w:p>
          <w:p w:rsidR="00B81CE2" w:rsidRPr="008B4EBB" w:rsidRDefault="00B81CE2" w:rsidP="00EB5F2A">
            <w:r w:rsidRPr="008B4EBB">
              <w:t xml:space="preserve">Zie in deel 2.2. van het bestek de posten </w:t>
            </w:r>
            <w:r w:rsidR="000772DC" w:rsidRPr="008B4EBB">
              <w:t>800010 en 800020</w:t>
            </w:r>
          </w:p>
          <w:p w:rsidR="00B81CE2" w:rsidRPr="008B4EBB" w:rsidRDefault="00B81CE2" w:rsidP="00EB5F2A">
            <w:r w:rsidRPr="008B4EBB">
              <w:t>De gegevens van de bestaande k</w:t>
            </w:r>
            <w:r w:rsidRPr="008B4EBB">
              <w:t>a</w:t>
            </w:r>
            <w:r w:rsidRPr="008B4EBB">
              <w:t>bels en leidingen worden bij de aa</w:t>
            </w:r>
            <w:r w:rsidRPr="008B4EBB">
              <w:t>n</w:t>
            </w:r>
            <w:r w:rsidRPr="008B4EBB">
              <w:t>bestedingsstukken gevoegd.</w:t>
            </w:r>
          </w:p>
        </w:tc>
        <w:tc>
          <w:tcPr>
            <w:tcW w:w="3536" w:type="dxa"/>
          </w:tcPr>
          <w:p w:rsidR="006B3DC8" w:rsidRPr="008B4EBB" w:rsidRDefault="006B3DC8" w:rsidP="006B3DC8">
            <w:r w:rsidRPr="008B4EBB">
              <w:t>Ja</w:t>
            </w:r>
          </w:p>
          <w:p w:rsidR="00B81CE2" w:rsidRPr="008B4EBB" w:rsidRDefault="00B81CE2" w:rsidP="006B3DC8">
            <w:pPr>
              <w:spacing w:line="240" w:lineRule="auto"/>
              <w:rPr>
                <w:highlight w:val="yellow"/>
                <w:lang w:eastAsia="en-US"/>
              </w:rPr>
            </w:pPr>
          </w:p>
        </w:tc>
      </w:tr>
      <w:tr w:rsidR="00B81CE2" w:rsidRPr="008B4EBB" w:rsidTr="0067694F">
        <w:tc>
          <w:tcPr>
            <w:tcW w:w="3535" w:type="dxa"/>
          </w:tcPr>
          <w:p w:rsidR="00B81CE2" w:rsidRPr="008B4EBB" w:rsidRDefault="00B81CE2" w:rsidP="00EB5F2A">
            <w:r w:rsidRPr="008B4EBB">
              <w:t>Nabijheid wegverkeer</w:t>
            </w:r>
          </w:p>
          <w:p w:rsidR="00EB1121" w:rsidRPr="008B4EBB" w:rsidRDefault="00EB1121" w:rsidP="00EB5F2A">
            <w:r w:rsidRPr="008B4EBB">
              <w:t>Werkzaamheden in het wegverkeer</w:t>
            </w:r>
          </w:p>
        </w:tc>
        <w:tc>
          <w:tcPr>
            <w:tcW w:w="3536" w:type="dxa"/>
          </w:tcPr>
          <w:p w:rsidR="00B81CE2" w:rsidRPr="008B4EBB" w:rsidRDefault="00B81CE2" w:rsidP="00EB5F2A">
            <w:r w:rsidRPr="008B4EBB">
              <w:t>Aanrijding</w:t>
            </w:r>
          </w:p>
        </w:tc>
        <w:tc>
          <w:tcPr>
            <w:tcW w:w="3536" w:type="dxa"/>
          </w:tcPr>
          <w:p w:rsidR="00B81CE2" w:rsidRPr="008B4EBB" w:rsidRDefault="00B81CE2" w:rsidP="00253AC2">
            <w:r w:rsidRPr="008B4EBB">
              <w:t xml:space="preserve">Het wordt niet mogelijk geacht om het werkgebied </w:t>
            </w:r>
            <w:r w:rsidR="00EB1121" w:rsidRPr="008B4EBB">
              <w:t>(</w:t>
            </w:r>
            <w:r w:rsidRPr="008B4EBB">
              <w:t>geheel</w:t>
            </w:r>
            <w:r w:rsidR="00EB1121" w:rsidRPr="008B4EBB">
              <w:t>)</w:t>
            </w:r>
            <w:r w:rsidRPr="008B4EBB">
              <w:t xml:space="preserve"> vrij te m</w:t>
            </w:r>
            <w:r w:rsidRPr="008B4EBB">
              <w:t>a</w:t>
            </w:r>
            <w:r w:rsidRPr="008B4EBB">
              <w:t>ken van verkeer.</w:t>
            </w:r>
            <w:r w:rsidR="00253AC2" w:rsidRPr="008B4EBB">
              <w:t xml:space="preserve"> </w:t>
            </w:r>
            <w:r w:rsidRPr="008B4EBB">
              <w:t xml:space="preserve">Er worden conform </w:t>
            </w:r>
            <w:proofErr w:type="spellStart"/>
            <w:r w:rsidRPr="008B4EBB">
              <w:lastRenderedPageBreak/>
              <w:t>CROW-publicatie</w:t>
            </w:r>
            <w:proofErr w:type="spellEnd"/>
            <w:r w:rsidRPr="008B4EBB">
              <w:t xml:space="preserve"> 96 a/b in deel 2.2 van het bestek posten opgenomen voor het nemen van de benodigde tijdelijke maatregelen.</w:t>
            </w:r>
            <w:r w:rsidR="00253AC2" w:rsidRPr="008B4EBB">
              <w:t xml:space="preserve"> </w:t>
            </w:r>
            <w:r w:rsidRPr="008B4EBB">
              <w:t xml:space="preserve">Zie in deel 2.2. van het bestek posten </w:t>
            </w:r>
            <w:r w:rsidR="000772DC" w:rsidRPr="008B4EBB">
              <w:t>18, 28 en 38</w:t>
            </w:r>
          </w:p>
        </w:tc>
        <w:tc>
          <w:tcPr>
            <w:tcW w:w="3536" w:type="dxa"/>
          </w:tcPr>
          <w:p w:rsidR="006B3DC8" w:rsidRPr="008B4EBB" w:rsidRDefault="006B3DC8" w:rsidP="006B3DC8">
            <w:r w:rsidRPr="008B4EBB">
              <w:lastRenderedPageBreak/>
              <w:t>Ja</w:t>
            </w:r>
          </w:p>
          <w:p w:rsidR="00B81CE2" w:rsidRPr="008B4EBB" w:rsidRDefault="00B81CE2" w:rsidP="006B3DC8">
            <w:pPr>
              <w:spacing w:line="240" w:lineRule="auto"/>
              <w:rPr>
                <w:highlight w:val="yellow"/>
                <w:lang w:eastAsia="en-US"/>
              </w:rPr>
            </w:pPr>
          </w:p>
        </w:tc>
      </w:tr>
      <w:tr w:rsidR="00B81CE2" w:rsidRPr="008B4EBB" w:rsidTr="0067694F">
        <w:tc>
          <w:tcPr>
            <w:tcW w:w="3535" w:type="dxa"/>
          </w:tcPr>
          <w:p w:rsidR="00B81CE2" w:rsidRPr="008B4EBB" w:rsidRDefault="00B81CE2" w:rsidP="00EB5F2A">
            <w:r w:rsidRPr="008B4EBB">
              <w:lastRenderedPageBreak/>
              <w:t xml:space="preserve">Bereikbaarheid </w:t>
            </w:r>
            <w:r w:rsidR="00EB1121" w:rsidRPr="008B4EBB">
              <w:t xml:space="preserve">aanliggende </w:t>
            </w:r>
            <w:r w:rsidRPr="008B4EBB">
              <w:t>percelen</w:t>
            </w:r>
          </w:p>
        </w:tc>
        <w:tc>
          <w:tcPr>
            <w:tcW w:w="3536" w:type="dxa"/>
          </w:tcPr>
          <w:p w:rsidR="00B81CE2" w:rsidRPr="008B4EBB" w:rsidRDefault="000772DC" w:rsidP="00253AC2">
            <w:r w:rsidRPr="008B4EBB">
              <w:t>Niet van toepassing</w:t>
            </w:r>
          </w:p>
        </w:tc>
        <w:tc>
          <w:tcPr>
            <w:tcW w:w="3536" w:type="dxa"/>
          </w:tcPr>
          <w:p w:rsidR="00B81CE2" w:rsidRPr="008B4EBB" w:rsidRDefault="00B81CE2" w:rsidP="00EB5F2A"/>
        </w:tc>
        <w:tc>
          <w:tcPr>
            <w:tcW w:w="3536" w:type="dxa"/>
          </w:tcPr>
          <w:p w:rsidR="00B81CE2" w:rsidRPr="008B4EBB" w:rsidRDefault="00B81CE2" w:rsidP="006B3DC8">
            <w:pPr>
              <w:spacing w:line="240" w:lineRule="auto"/>
              <w:rPr>
                <w:highlight w:val="yellow"/>
                <w:lang w:eastAsia="en-US"/>
              </w:rPr>
            </w:pPr>
          </w:p>
        </w:tc>
      </w:tr>
      <w:tr w:rsidR="00B81CE2" w:rsidRPr="008B4EBB" w:rsidTr="0067694F">
        <w:tc>
          <w:tcPr>
            <w:tcW w:w="3535" w:type="dxa"/>
          </w:tcPr>
          <w:p w:rsidR="00B81CE2" w:rsidRPr="008B4EBB" w:rsidRDefault="00B81CE2" w:rsidP="00767F98">
            <w:pPr>
              <w:rPr>
                <w:i/>
              </w:rPr>
            </w:pPr>
            <w:r w:rsidRPr="008B4EBB">
              <w:t>Beheerwerkzaamheden door derden in het werkgebied tijdens de uitvo</w:t>
            </w:r>
            <w:r w:rsidRPr="008B4EBB">
              <w:t>e</w:t>
            </w:r>
            <w:r w:rsidRPr="008B4EBB">
              <w:t>ring</w:t>
            </w:r>
          </w:p>
        </w:tc>
        <w:tc>
          <w:tcPr>
            <w:tcW w:w="3536" w:type="dxa"/>
          </w:tcPr>
          <w:p w:rsidR="000772DC" w:rsidRPr="008B4EBB" w:rsidRDefault="000772DC" w:rsidP="000772DC">
            <w:r w:rsidRPr="008B4EBB">
              <w:t>Niet van toepassing</w:t>
            </w:r>
          </w:p>
          <w:p w:rsidR="00B81CE2" w:rsidRPr="008B4EBB" w:rsidRDefault="00B81CE2" w:rsidP="00EB5F2A"/>
        </w:tc>
        <w:tc>
          <w:tcPr>
            <w:tcW w:w="3536" w:type="dxa"/>
          </w:tcPr>
          <w:p w:rsidR="00EB5F2A" w:rsidRPr="008B4EBB" w:rsidRDefault="00B81CE2" w:rsidP="000772DC">
            <w:r w:rsidRPr="008B4EBB">
              <w:rPr>
                <w:highlight w:val="yellow"/>
                <w:lang w:eastAsia="en-US"/>
              </w:rPr>
              <w:t xml:space="preserve"> </w:t>
            </w:r>
          </w:p>
        </w:tc>
        <w:tc>
          <w:tcPr>
            <w:tcW w:w="3536" w:type="dxa"/>
          </w:tcPr>
          <w:p w:rsidR="00B81CE2" w:rsidRPr="008B4EBB" w:rsidRDefault="00B81CE2" w:rsidP="006B3DC8">
            <w:pPr>
              <w:spacing w:line="240" w:lineRule="auto"/>
              <w:rPr>
                <w:lang w:eastAsia="en-US"/>
              </w:rPr>
            </w:pPr>
          </w:p>
        </w:tc>
      </w:tr>
      <w:tr w:rsidR="00B81CE2" w:rsidRPr="008B4EBB" w:rsidTr="0067694F">
        <w:tc>
          <w:tcPr>
            <w:tcW w:w="14143" w:type="dxa"/>
            <w:gridSpan w:val="4"/>
            <w:shd w:val="clear" w:color="auto" w:fill="D9D9D9" w:themeFill="background1" w:themeFillShade="D9"/>
          </w:tcPr>
          <w:p w:rsidR="00B81CE2" w:rsidRPr="008B4EBB" w:rsidRDefault="00B81CE2" w:rsidP="00EB5F2A">
            <w:pPr>
              <w:spacing w:line="240" w:lineRule="auto"/>
              <w:rPr>
                <w:lang w:eastAsia="en-US"/>
              </w:rPr>
            </w:pPr>
            <w:r w:rsidRPr="008B4EBB">
              <w:rPr>
                <w:b/>
              </w:rPr>
              <w:t>Overig</w:t>
            </w:r>
          </w:p>
        </w:tc>
      </w:tr>
      <w:tr w:rsidR="00EB5F2A" w:rsidRPr="008B4EBB" w:rsidTr="0067694F">
        <w:tc>
          <w:tcPr>
            <w:tcW w:w="3535" w:type="dxa"/>
          </w:tcPr>
          <w:p w:rsidR="00EB5F2A" w:rsidRPr="008B4EBB" w:rsidRDefault="00EB5F2A" w:rsidP="00EB5F2A">
            <w:r w:rsidRPr="008B4EBB">
              <w:t>Werken in bestaand rioleringstelsel</w:t>
            </w:r>
          </w:p>
        </w:tc>
        <w:tc>
          <w:tcPr>
            <w:tcW w:w="3536" w:type="dxa"/>
          </w:tcPr>
          <w:p w:rsidR="00EB5F2A" w:rsidRPr="008B4EBB" w:rsidRDefault="000772DC" w:rsidP="00253AC2">
            <w:r w:rsidRPr="008B4EBB">
              <w:t>Niet van toepassing</w:t>
            </w:r>
          </w:p>
        </w:tc>
        <w:tc>
          <w:tcPr>
            <w:tcW w:w="3536" w:type="dxa"/>
          </w:tcPr>
          <w:p w:rsidR="00EB5F2A" w:rsidRPr="008B4EBB" w:rsidRDefault="00EB5F2A" w:rsidP="00EB5F2A"/>
        </w:tc>
        <w:tc>
          <w:tcPr>
            <w:tcW w:w="3536" w:type="dxa"/>
          </w:tcPr>
          <w:p w:rsidR="00EB5F2A" w:rsidRPr="008B4EBB" w:rsidRDefault="00EB5F2A" w:rsidP="006B3DC8">
            <w:pPr>
              <w:spacing w:line="240" w:lineRule="auto"/>
              <w:rPr>
                <w:highlight w:val="yellow"/>
                <w:lang w:eastAsia="en-US"/>
              </w:rPr>
            </w:pPr>
          </w:p>
        </w:tc>
      </w:tr>
      <w:tr w:rsidR="00EB5F2A" w:rsidRPr="008B4EBB" w:rsidTr="0067694F">
        <w:tc>
          <w:tcPr>
            <w:tcW w:w="3535" w:type="dxa"/>
          </w:tcPr>
          <w:p w:rsidR="00EB5F2A" w:rsidRPr="008B4EBB" w:rsidRDefault="00EB5F2A" w:rsidP="00EB5F2A">
            <w:r w:rsidRPr="008B4EBB">
              <w:t xml:space="preserve">Grondwerk, putten en sleuven </w:t>
            </w:r>
          </w:p>
          <w:p w:rsidR="00EB5F2A" w:rsidRPr="008B4EBB" w:rsidRDefault="00EB5F2A" w:rsidP="00EB5F2A"/>
        </w:tc>
        <w:tc>
          <w:tcPr>
            <w:tcW w:w="3536" w:type="dxa"/>
          </w:tcPr>
          <w:p w:rsidR="00EB5F2A" w:rsidRPr="008B4EBB" w:rsidRDefault="008B4EBB" w:rsidP="00EB5F2A">
            <w:r w:rsidRPr="008B4EBB">
              <w:t>Niet van toepassing</w:t>
            </w:r>
          </w:p>
        </w:tc>
        <w:tc>
          <w:tcPr>
            <w:tcW w:w="3536" w:type="dxa"/>
          </w:tcPr>
          <w:p w:rsidR="006E516E" w:rsidRPr="008B4EBB" w:rsidRDefault="006E516E" w:rsidP="00767F98"/>
        </w:tc>
        <w:tc>
          <w:tcPr>
            <w:tcW w:w="3536" w:type="dxa"/>
          </w:tcPr>
          <w:p w:rsidR="00EB5F2A" w:rsidRPr="008B4EBB" w:rsidRDefault="00EB5F2A" w:rsidP="008B4EBB">
            <w:pPr>
              <w:rPr>
                <w:highlight w:val="yellow"/>
                <w:lang w:eastAsia="en-US"/>
              </w:rPr>
            </w:pPr>
          </w:p>
        </w:tc>
      </w:tr>
      <w:tr w:rsidR="00EB5F2A" w:rsidRPr="008B4EBB" w:rsidTr="0067694F">
        <w:tc>
          <w:tcPr>
            <w:tcW w:w="3535" w:type="dxa"/>
          </w:tcPr>
          <w:p w:rsidR="00EB5F2A" w:rsidRPr="008B4EBB" w:rsidRDefault="00EB5F2A" w:rsidP="00EB5F2A">
            <w:r w:rsidRPr="008B4EBB">
              <w:t>Droog werken beneden (grond)waterniveau</w:t>
            </w:r>
          </w:p>
        </w:tc>
        <w:tc>
          <w:tcPr>
            <w:tcW w:w="3536" w:type="dxa"/>
          </w:tcPr>
          <w:p w:rsidR="00EB5F2A" w:rsidRPr="008B4EBB" w:rsidRDefault="008B4EBB" w:rsidP="00EB5F2A">
            <w:r w:rsidRPr="008B4EBB">
              <w:t>Niet van toepassing</w:t>
            </w:r>
          </w:p>
        </w:tc>
        <w:tc>
          <w:tcPr>
            <w:tcW w:w="3536" w:type="dxa"/>
          </w:tcPr>
          <w:p w:rsidR="00EB5F2A" w:rsidRPr="008B4EBB" w:rsidRDefault="00EB5F2A" w:rsidP="00767F98"/>
        </w:tc>
        <w:tc>
          <w:tcPr>
            <w:tcW w:w="3536" w:type="dxa"/>
          </w:tcPr>
          <w:p w:rsidR="00EB5F2A" w:rsidRPr="008B4EBB" w:rsidRDefault="00EB5F2A" w:rsidP="008B4EBB">
            <w:pPr>
              <w:rPr>
                <w:highlight w:val="yellow"/>
                <w:lang w:eastAsia="en-US"/>
              </w:rPr>
            </w:pPr>
          </w:p>
        </w:tc>
      </w:tr>
      <w:tr w:rsidR="00EB5F2A" w:rsidRPr="008B4EBB" w:rsidTr="0067694F">
        <w:tc>
          <w:tcPr>
            <w:tcW w:w="3535" w:type="dxa"/>
          </w:tcPr>
          <w:p w:rsidR="00EB5F2A" w:rsidRPr="008B4EBB" w:rsidRDefault="00EB5F2A" w:rsidP="00EB5F2A">
            <w:r w:rsidRPr="008B4EBB">
              <w:t>Werkzaamheden met (de)montage van zware geprefabriceerde eleme</w:t>
            </w:r>
            <w:r w:rsidRPr="008B4EBB">
              <w:t>n</w:t>
            </w:r>
            <w:r w:rsidRPr="008B4EBB">
              <w:t>ten</w:t>
            </w:r>
          </w:p>
        </w:tc>
        <w:tc>
          <w:tcPr>
            <w:tcW w:w="3536" w:type="dxa"/>
          </w:tcPr>
          <w:p w:rsidR="00EB5F2A" w:rsidRPr="008B4EBB" w:rsidRDefault="008B4EBB" w:rsidP="00EB5F2A">
            <w:r w:rsidRPr="008B4EBB">
              <w:t>Niet van toepassing</w:t>
            </w:r>
          </w:p>
        </w:tc>
        <w:tc>
          <w:tcPr>
            <w:tcW w:w="3536" w:type="dxa"/>
          </w:tcPr>
          <w:p w:rsidR="00EB5F2A" w:rsidRPr="008B4EBB" w:rsidRDefault="00EB5F2A" w:rsidP="00EB5F2A"/>
        </w:tc>
        <w:tc>
          <w:tcPr>
            <w:tcW w:w="3536" w:type="dxa"/>
          </w:tcPr>
          <w:p w:rsidR="00EB5F2A" w:rsidRPr="008B4EBB" w:rsidRDefault="00EB5F2A" w:rsidP="008B4EBB">
            <w:pPr>
              <w:rPr>
                <w:highlight w:val="yellow"/>
                <w:lang w:eastAsia="en-US"/>
              </w:rPr>
            </w:pPr>
          </w:p>
        </w:tc>
      </w:tr>
      <w:tr w:rsidR="00233902" w:rsidRPr="008B4EBB" w:rsidTr="0067694F">
        <w:tc>
          <w:tcPr>
            <w:tcW w:w="3535" w:type="dxa"/>
          </w:tcPr>
          <w:p w:rsidR="00BE5E0F" w:rsidRPr="008B4EBB" w:rsidRDefault="00233902" w:rsidP="00767F98">
            <w:r w:rsidRPr="008B4EBB">
              <w:t>In belangrijke mate we</w:t>
            </w:r>
            <w:r w:rsidR="00FC3389" w:rsidRPr="008B4EBB">
              <w:t>r</w:t>
            </w:r>
            <w:r w:rsidRPr="008B4EBB">
              <w:t>ken op hoo</w:t>
            </w:r>
            <w:r w:rsidRPr="008B4EBB">
              <w:t>g</w:t>
            </w:r>
            <w:r w:rsidRPr="008B4EBB">
              <w:t>te</w:t>
            </w:r>
            <w:r w:rsidR="00D82187" w:rsidRPr="008B4EBB">
              <w:t xml:space="preserve"> (meer dan 2,5 m)</w:t>
            </w:r>
          </w:p>
        </w:tc>
        <w:tc>
          <w:tcPr>
            <w:tcW w:w="3536" w:type="dxa"/>
          </w:tcPr>
          <w:p w:rsidR="00767F98" w:rsidRPr="008B4EBB" w:rsidRDefault="00767F98" w:rsidP="00767F98">
            <w:r w:rsidRPr="008B4EBB">
              <w:t>Niet van toepassing</w:t>
            </w:r>
          </w:p>
          <w:p w:rsidR="00233902" w:rsidRPr="008B4EBB" w:rsidRDefault="00233902" w:rsidP="00EB5F2A"/>
        </w:tc>
        <w:tc>
          <w:tcPr>
            <w:tcW w:w="3536" w:type="dxa"/>
          </w:tcPr>
          <w:p w:rsidR="00BE5E0F" w:rsidRPr="008B4EBB" w:rsidRDefault="00BE5E0F" w:rsidP="00767F98"/>
        </w:tc>
        <w:tc>
          <w:tcPr>
            <w:tcW w:w="3536" w:type="dxa"/>
          </w:tcPr>
          <w:p w:rsidR="00233902" w:rsidRPr="008B4EBB" w:rsidRDefault="00233902" w:rsidP="006B3DC8">
            <w:pPr>
              <w:spacing w:line="240" w:lineRule="auto"/>
              <w:rPr>
                <w:highlight w:val="yellow"/>
                <w:lang w:eastAsia="en-US"/>
              </w:rPr>
            </w:pPr>
          </w:p>
        </w:tc>
      </w:tr>
      <w:tr w:rsidR="007E22F6" w:rsidRPr="008B4EBB" w:rsidTr="0067694F">
        <w:tc>
          <w:tcPr>
            <w:tcW w:w="3535" w:type="dxa"/>
          </w:tcPr>
          <w:p w:rsidR="007E22F6" w:rsidRPr="008B4EBB" w:rsidRDefault="007E22F6" w:rsidP="00843C13">
            <w:r w:rsidRPr="008B4EBB">
              <w:t>Werkzaamheden waarbij springsto</w:t>
            </w:r>
            <w:r w:rsidRPr="008B4EBB">
              <w:t>f</w:t>
            </w:r>
            <w:r w:rsidRPr="008B4EBB">
              <w:t>fen worden gebruikt</w:t>
            </w:r>
          </w:p>
        </w:tc>
        <w:tc>
          <w:tcPr>
            <w:tcW w:w="3536" w:type="dxa"/>
          </w:tcPr>
          <w:p w:rsidR="00767F98" w:rsidRPr="008B4EBB" w:rsidRDefault="00767F98" w:rsidP="00767F98">
            <w:r w:rsidRPr="008B4EBB">
              <w:t>Niet van toepassing</w:t>
            </w:r>
          </w:p>
          <w:p w:rsidR="007E22F6" w:rsidRPr="008B4EBB" w:rsidRDefault="007E22F6" w:rsidP="00843C13"/>
        </w:tc>
        <w:tc>
          <w:tcPr>
            <w:tcW w:w="3536" w:type="dxa"/>
          </w:tcPr>
          <w:p w:rsidR="00631A19" w:rsidRPr="008B4EBB" w:rsidRDefault="00631A19" w:rsidP="00767F98">
            <w:pPr>
              <w:rPr>
                <w:highlight w:val="yellow"/>
              </w:rPr>
            </w:pPr>
          </w:p>
        </w:tc>
        <w:tc>
          <w:tcPr>
            <w:tcW w:w="3536" w:type="dxa"/>
          </w:tcPr>
          <w:p w:rsidR="007E22F6" w:rsidRPr="008B4EBB" w:rsidRDefault="007E22F6" w:rsidP="006B3DC8">
            <w:pPr>
              <w:rPr>
                <w:highlight w:val="yellow"/>
              </w:rPr>
            </w:pPr>
          </w:p>
        </w:tc>
      </w:tr>
      <w:tr w:rsidR="000E7272" w:rsidRPr="008B4EBB" w:rsidTr="0067694F">
        <w:tc>
          <w:tcPr>
            <w:tcW w:w="3535" w:type="dxa"/>
          </w:tcPr>
          <w:p w:rsidR="000E7272" w:rsidRPr="008B4EBB" w:rsidRDefault="000E7272" w:rsidP="00EB5F2A">
            <w:r w:rsidRPr="008B4EBB">
              <w:t>Werkzaamheden met duikuitrusting</w:t>
            </w:r>
          </w:p>
        </w:tc>
        <w:tc>
          <w:tcPr>
            <w:tcW w:w="3536" w:type="dxa"/>
          </w:tcPr>
          <w:p w:rsidR="000E7272" w:rsidRPr="008B4EBB" w:rsidRDefault="00767F98" w:rsidP="00767F98">
            <w:r w:rsidRPr="008B4EBB">
              <w:t>Niet van toepassing</w:t>
            </w:r>
          </w:p>
        </w:tc>
        <w:tc>
          <w:tcPr>
            <w:tcW w:w="3536" w:type="dxa"/>
          </w:tcPr>
          <w:p w:rsidR="000E7272" w:rsidRPr="008B4EBB" w:rsidRDefault="000E7272" w:rsidP="00C44082">
            <w:pPr>
              <w:rPr>
                <w:highlight w:val="yellow"/>
              </w:rPr>
            </w:pPr>
          </w:p>
        </w:tc>
        <w:tc>
          <w:tcPr>
            <w:tcW w:w="3536" w:type="dxa"/>
          </w:tcPr>
          <w:p w:rsidR="000E7272" w:rsidRPr="008B4EBB" w:rsidRDefault="000E7272" w:rsidP="006B3DC8">
            <w:pPr>
              <w:spacing w:line="240" w:lineRule="auto"/>
              <w:rPr>
                <w:highlight w:val="yellow"/>
                <w:lang w:eastAsia="en-US"/>
              </w:rPr>
            </w:pPr>
          </w:p>
        </w:tc>
      </w:tr>
      <w:tr w:rsidR="007E22F6" w:rsidRPr="008B4EBB" w:rsidTr="0067694F">
        <w:tc>
          <w:tcPr>
            <w:tcW w:w="3535" w:type="dxa"/>
          </w:tcPr>
          <w:p w:rsidR="007E22F6" w:rsidRPr="008B4EBB" w:rsidRDefault="007E22F6" w:rsidP="007E22F6">
            <w:r w:rsidRPr="008B4EBB">
              <w:t>Blootstelling aan ioniserende straling</w:t>
            </w:r>
          </w:p>
        </w:tc>
        <w:tc>
          <w:tcPr>
            <w:tcW w:w="3536" w:type="dxa"/>
          </w:tcPr>
          <w:p w:rsidR="007E22F6" w:rsidRPr="008B4EBB" w:rsidRDefault="00767F98" w:rsidP="00EB5F2A">
            <w:r w:rsidRPr="008B4EBB">
              <w:t>Niet van toepassing</w:t>
            </w:r>
          </w:p>
        </w:tc>
        <w:tc>
          <w:tcPr>
            <w:tcW w:w="3536" w:type="dxa"/>
          </w:tcPr>
          <w:p w:rsidR="007E22F6" w:rsidRPr="008B4EBB" w:rsidRDefault="007E22F6" w:rsidP="00EB5F2A"/>
        </w:tc>
        <w:tc>
          <w:tcPr>
            <w:tcW w:w="3536" w:type="dxa"/>
          </w:tcPr>
          <w:p w:rsidR="007E22F6" w:rsidRPr="008B4EBB" w:rsidRDefault="007E22F6" w:rsidP="00EB5F2A">
            <w:pPr>
              <w:spacing w:line="240" w:lineRule="auto"/>
              <w:rPr>
                <w:lang w:eastAsia="en-US"/>
              </w:rPr>
            </w:pPr>
          </w:p>
        </w:tc>
      </w:tr>
      <w:tr w:rsidR="000E7272" w:rsidRPr="008B4EBB" w:rsidTr="0067694F">
        <w:tc>
          <w:tcPr>
            <w:tcW w:w="3535" w:type="dxa"/>
          </w:tcPr>
          <w:p w:rsidR="00155936" w:rsidRPr="008B4EBB" w:rsidRDefault="00155936" w:rsidP="00767F98">
            <w:r w:rsidRPr="008B4EBB">
              <w:t>Werkzaamheden met overdruk</w:t>
            </w:r>
          </w:p>
        </w:tc>
        <w:tc>
          <w:tcPr>
            <w:tcW w:w="3536" w:type="dxa"/>
          </w:tcPr>
          <w:p w:rsidR="000E7272" w:rsidRPr="008B4EBB" w:rsidRDefault="00767F98" w:rsidP="00EB5F2A">
            <w:r w:rsidRPr="008B4EBB">
              <w:t>Niet van toepassing</w:t>
            </w:r>
          </w:p>
        </w:tc>
        <w:tc>
          <w:tcPr>
            <w:tcW w:w="3536" w:type="dxa"/>
          </w:tcPr>
          <w:p w:rsidR="000E7272" w:rsidRPr="008B4EBB" w:rsidRDefault="000E7272" w:rsidP="00EB5F2A"/>
        </w:tc>
        <w:tc>
          <w:tcPr>
            <w:tcW w:w="3536" w:type="dxa"/>
          </w:tcPr>
          <w:p w:rsidR="000E7272" w:rsidRPr="008B4EBB" w:rsidRDefault="000E7272" w:rsidP="00EB5F2A">
            <w:pPr>
              <w:spacing w:line="240" w:lineRule="auto"/>
              <w:rPr>
                <w:lang w:eastAsia="en-US"/>
              </w:rPr>
            </w:pPr>
          </w:p>
        </w:tc>
      </w:tr>
    </w:tbl>
    <w:p w:rsidR="00EB5F2A" w:rsidRPr="008B4EBB" w:rsidRDefault="00EB5F2A" w:rsidP="005620D4">
      <w:pPr>
        <w:rPr>
          <w:lang w:eastAsia="en-US"/>
        </w:rPr>
      </w:pPr>
    </w:p>
    <w:p w:rsidR="00EB5F2A" w:rsidRPr="008B4EBB" w:rsidRDefault="00EB5F2A">
      <w:pPr>
        <w:spacing w:line="240" w:lineRule="auto"/>
        <w:rPr>
          <w:lang w:eastAsia="en-US"/>
        </w:rPr>
      </w:pPr>
      <w:r w:rsidRPr="008B4EBB">
        <w:rPr>
          <w:lang w:eastAsia="en-US"/>
        </w:rPr>
        <w:br w:type="page"/>
      </w:r>
    </w:p>
    <w:bookmarkEnd w:id="53"/>
    <w:p w:rsidR="007C3C63" w:rsidRPr="008B4EBB" w:rsidRDefault="00343EFE" w:rsidP="00891755">
      <w:pPr>
        <w:spacing w:line="240" w:lineRule="auto"/>
        <w:rPr>
          <w:sz w:val="24"/>
          <w:szCs w:val="24"/>
          <w:lang w:eastAsia="en-US"/>
        </w:rPr>
      </w:pPr>
      <w:r w:rsidRPr="008B4EBB">
        <w:rPr>
          <w:b/>
          <w:sz w:val="24"/>
          <w:szCs w:val="24"/>
        </w:rPr>
        <w:lastRenderedPageBreak/>
        <w:t>4</w:t>
      </w:r>
      <w:r w:rsidR="00BE0FE0" w:rsidRPr="008B4EBB">
        <w:rPr>
          <w:b/>
          <w:sz w:val="24"/>
          <w:szCs w:val="24"/>
        </w:rPr>
        <w:t>.</w:t>
      </w:r>
      <w:r w:rsidR="00BE0FE0" w:rsidRPr="008B4EBB">
        <w:rPr>
          <w:b/>
          <w:sz w:val="24"/>
          <w:szCs w:val="24"/>
        </w:rPr>
        <w:tab/>
      </w:r>
      <w:r w:rsidR="003B695B" w:rsidRPr="008B4EBB">
        <w:rPr>
          <w:b/>
          <w:sz w:val="32"/>
          <w:szCs w:val="32"/>
        </w:rPr>
        <w:t>Check</w:t>
      </w:r>
      <w:r w:rsidR="00F03244" w:rsidRPr="008B4EBB">
        <w:rPr>
          <w:b/>
          <w:sz w:val="32"/>
          <w:szCs w:val="32"/>
        </w:rPr>
        <w:t xml:space="preserve"> toepassing </w:t>
      </w:r>
      <w:proofErr w:type="spellStart"/>
      <w:r w:rsidR="00F03244" w:rsidRPr="008B4EBB">
        <w:rPr>
          <w:b/>
          <w:sz w:val="32"/>
          <w:szCs w:val="32"/>
        </w:rPr>
        <w:t>veiligheids</w:t>
      </w:r>
      <w:proofErr w:type="spellEnd"/>
      <w:r w:rsidR="00F03244" w:rsidRPr="008B4EBB">
        <w:rPr>
          <w:b/>
          <w:sz w:val="32"/>
          <w:szCs w:val="32"/>
        </w:rPr>
        <w:t>- en gezondheidsplan</w:t>
      </w:r>
      <w:r w:rsidR="00F51147" w:rsidRPr="008B4EBB">
        <w:rPr>
          <w:b/>
          <w:sz w:val="32"/>
          <w:szCs w:val="32"/>
        </w:rPr>
        <w:t xml:space="preserve"> en melding</w:t>
      </w:r>
    </w:p>
    <w:p w:rsidR="00270FCC" w:rsidRPr="008B4EBB" w:rsidRDefault="00270FCC" w:rsidP="007C3C63">
      <w:pPr>
        <w:rPr>
          <w:b/>
        </w:rPr>
      </w:pPr>
    </w:p>
    <w:p w:rsidR="00270FCC" w:rsidRPr="008B4EBB" w:rsidRDefault="00B95770" w:rsidP="007C3C63">
      <w:pPr>
        <w:rPr>
          <w:b/>
          <w:sz w:val="22"/>
          <w:szCs w:val="22"/>
        </w:rPr>
      </w:pPr>
      <w:r w:rsidRPr="008B4EBB">
        <w:rPr>
          <w:b/>
          <w:sz w:val="22"/>
          <w:szCs w:val="22"/>
        </w:rPr>
        <w:t>4</w:t>
      </w:r>
      <w:r w:rsidR="00BE0FE0" w:rsidRPr="008B4EBB">
        <w:rPr>
          <w:b/>
          <w:sz w:val="22"/>
          <w:szCs w:val="22"/>
        </w:rPr>
        <w:t xml:space="preserve">.1 </w:t>
      </w:r>
      <w:r w:rsidR="003B695B" w:rsidRPr="008B4EBB">
        <w:rPr>
          <w:b/>
          <w:sz w:val="22"/>
          <w:szCs w:val="22"/>
        </w:rPr>
        <w:t xml:space="preserve">Toetsing op basis van </w:t>
      </w:r>
      <w:r w:rsidR="00EF7DDF" w:rsidRPr="008B4EBB">
        <w:rPr>
          <w:b/>
          <w:sz w:val="22"/>
          <w:szCs w:val="22"/>
        </w:rPr>
        <w:t>bijzondere gevaren</w:t>
      </w:r>
    </w:p>
    <w:p w:rsidR="00DC02B4" w:rsidRPr="008B4EBB" w:rsidRDefault="00DC02B4" w:rsidP="007C3C63"/>
    <w:p w:rsidR="00DC02B4" w:rsidRPr="008B4EBB" w:rsidRDefault="00DC02B4" w:rsidP="007C3C63">
      <w:r w:rsidRPr="008B4EBB">
        <w:t xml:space="preserve">In artikel 2.28 lid 1 van het </w:t>
      </w:r>
      <w:proofErr w:type="spellStart"/>
      <w:r w:rsidRPr="008B4EBB">
        <w:t>Arbeidsomstandighedenbesluit</w:t>
      </w:r>
      <w:proofErr w:type="spellEnd"/>
      <w:r w:rsidRPr="008B4EBB">
        <w:t xml:space="preserve"> is aangegeven dat ten aanzien van bouwwerken die voor </w:t>
      </w:r>
      <w:r w:rsidR="00CA56D5" w:rsidRPr="008B4EBB">
        <w:t>de</w:t>
      </w:r>
      <w:r w:rsidRPr="008B4EBB">
        <w:t xml:space="preserve"> veiligheid en gezondheid van wer</w:t>
      </w:r>
      <w:r w:rsidRPr="008B4EBB">
        <w:t>k</w:t>
      </w:r>
      <w:r w:rsidRPr="008B4EBB">
        <w:t xml:space="preserve">nemers bijzondere gevaren met zich meebrengen als bedoeld in bijlage II van de Europese richtlijn 92/57/EEG, een </w:t>
      </w:r>
      <w:proofErr w:type="spellStart"/>
      <w:r w:rsidRPr="008B4EBB">
        <w:t>veiligheids</w:t>
      </w:r>
      <w:proofErr w:type="spellEnd"/>
      <w:r w:rsidRPr="008B4EBB">
        <w:t xml:space="preserve">- en gezondheidsplan </w:t>
      </w:r>
      <w:r w:rsidR="00FB7DEA" w:rsidRPr="008B4EBB">
        <w:t>(hierna aangeduid met V&amp;</w:t>
      </w:r>
      <w:proofErr w:type="spellStart"/>
      <w:r w:rsidR="00FB7DEA" w:rsidRPr="008B4EBB">
        <w:t>G-plan</w:t>
      </w:r>
      <w:proofErr w:type="spellEnd"/>
      <w:r w:rsidR="00FB7DEA" w:rsidRPr="008B4EBB">
        <w:t xml:space="preserve">) </w:t>
      </w:r>
      <w:r w:rsidRPr="008B4EBB">
        <w:t>moet worden opgesteld.</w:t>
      </w:r>
    </w:p>
    <w:p w:rsidR="00600A85" w:rsidRPr="008B4EBB" w:rsidRDefault="00600A85" w:rsidP="007C3C63"/>
    <w:p w:rsidR="00A05245" w:rsidRPr="008B4EBB" w:rsidRDefault="00FB7DEA" w:rsidP="007C3C63">
      <w:r w:rsidRPr="008B4EBB">
        <w:t xml:space="preserve">Indien uit onderstaande </w:t>
      </w:r>
      <w:r w:rsidR="00917B02" w:rsidRPr="008B4EBB">
        <w:t>i</w:t>
      </w:r>
      <w:r w:rsidR="00CA56D5" w:rsidRPr="008B4EBB">
        <w:t xml:space="preserve">nventarisatie </w:t>
      </w:r>
      <w:r w:rsidRPr="008B4EBB">
        <w:t xml:space="preserve">blijkt dat </w:t>
      </w:r>
      <w:r w:rsidR="00CA56D5" w:rsidRPr="008B4EBB">
        <w:t xml:space="preserve">één of meerdere van de betreffende bijzondere gevaren van toepassing is op het </w:t>
      </w:r>
      <w:r w:rsidR="009F5844" w:rsidRPr="008B4EBB">
        <w:t>werk</w:t>
      </w:r>
      <w:r w:rsidRPr="008B4EBB">
        <w:t xml:space="preserve"> dan dient een V&amp;</w:t>
      </w:r>
      <w:proofErr w:type="spellStart"/>
      <w:r w:rsidRPr="008B4EBB">
        <w:t>G-plan</w:t>
      </w:r>
      <w:proofErr w:type="spellEnd"/>
      <w:r w:rsidRPr="008B4EBB">
        <w:t xml:space="preserve"> te worden opgesteld.</w:t>
      </w:r>
    </w:p>
    <w:p w:rsidR="00FD2108" w:rsidRPr="008B4EBB" w:rsidRDefault="00FD2108" w:rsidP="007C3C63"/>
    <w:p w:rsidR="00EB5F2A" w:rsidRPr="008B4EBB" w:rsidRDefault="00EB5F2A" w:rsidP="007C3C63"/>
    <w:tbl>
      <w:tblPr>
        <w:tblStyle w:val="Tabelrast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34"/>
        <w:gridCol w:w="9639"/>
        <w:gridCol w:w="2126"/>
      </w:tblGrid>
      <w:tr w:rsidR="00EB5F2A" w:rsidRPr="008B4EBB" w:rsidTr="00927681">
        <w:tc>
          <w:tcPr>
            <w:tcW w:w="10173" w:type="dxa"/>
            <w:gridSpan w:val="2"/>
            <w:shd w:val="clear" w:color="auto" w:fill="B8CCE4" w:themeFill="accent1" w:themeFillTint="66"/>
          </w:tcPr>
          <w:p w:rsidR="00EB5F2A" w:rsidRPr="008B4EBB" w:rsidRDefault="00EB5F2A" w:rsidP="005F44D9">
            <w:pPr>
              <w:rPr>
                <w:lang w:eastAsia="en-US"/>
              </w:rPr>
            </w:pPr>
            <w:r w:rsidRPr="008B4EBB">
              <w:rPr>
                <w:rFonts w:cs="Arial"/>
                <w:b/>
              </w:rPr>
              <w:t>(WERKZAAMHEDEN MET) BIJZONDERE GEVAREN</w:t>
            </w:r>
          </w:p>
        </w:tc>
        <w:tc>
          <w:tcPr>
            <w:tcW w:w="2126" w:type="dxa"/>
            <w:shd w:val="clear" w:color="auto" w:fill="B8CCE4" w:themeFill="accent1" w:themeFillTint="66"/>
          </w:tcPr>
          <w:p w:rsidR="00EB5F2A" w:rsidRPr="008B4EBB" w:rsidRDefault="00EB5F2A" w:rsidP="00EB5F2A">
            <w:pPr>
              <w:pStyle w:val="basis"/>
              <w:rPr>
                <w:rFonts w:ascii="Arial" w:hAnsi="Arial" w:cs="Arial"/>
                <w:b/>
                <w:sz w:val="20"/>
              </w:rPr>
            </w:pPr>
            <w:r w:rsidRPr="008B4EBB">
              <w:rPr>
                <w:rFonts w:ascii="Arial" w:hAnsi="Arial" w:cs="Arial"/>
                <w:b/>
                <w:sz w:val="20"/>
              </w:rPr>
              <w:t>VAN TOEPASSING</w:t>
            </w:r>
          </w:p>
          <w:p w:rsidR="00EB5F2A" w:rsidRPr="008B4EBB" w:rsidRDefault="00EB5F2A" w:rsidP="00EB5F2A">
            <w:pPr>
              <w:rPr>
                <w:lang w:eastAsia="en-US"/>
              </w:rPr>
            </w:pPr>
            <w:r w:rsidRPr="008B4EBB">
              <w:rPr>
                <w:rFonts w:cs="Arial"/>
                <w:b/>
              </w:rPr>
              <w:t>(JA/NEE)</w:t>
            </w:r>
          </w:p>
        </w:tc>
      </w:tr>
      <w:tr w:rsidR="00EB5F2A" w:rsidRPr="008B4EBB" w:rsidTr="00927681">
        <w:tc>
          <w:tcPr>
            <w:tcW w:w="534" w:type="dxa"/>
          </w:tcPr>
          <w:p w:rsidR="00EB5F2A" w:rsidRPr="008B4EBB" w:rsidRDefault="00EB5F2A" w:rsidP="00EB5F2A">
            <w:r w:rsidRPr="008B4EBB">
              <w:t>1.</w:t>
            </w:r>
          </w:p>
        </w:tc>
        <w:tc>
          <w:tcPr>
            <w:tcW w:w="9639" w:type="dxa"/>
          </w:tcPr>
          <w:p w:rsidR="00EB5F2A" w:rsidRPr="008B4EBB" w:rsidRDefault="00EB5F2A" w:rsidP="00EB5F2A">
            <w:r w:rsidRPr="008B4EBB">
              <w:t>Gevaren van bedelving, vastraken of vallen die bijzonder groot zijn door de aard van de werkzaamheden of van de gebruikte procedés of door de omgeving.</w:t>
            </w:r>
          </w:p>
          <w:p w:rsidR="00EB5F2A" w:rsidRPr="008B4EBB" w:rsidRDefault="00EB5F2A" w:rsidP="00EB5F2A">
            <w:pPr>
              <w:rPr>
                <w:i/>
                <w:u w:val="single"/>
              </w:rPr>
            </w:pPr>
            <w:r w:rsidRPr="008B4EBB">
              <w:rPr>
                <w:i/>
                <w:u w:val="single"/>
              </w:rPr>
              <w:t>Aanwijzing voor de opsteller:</w:t>
            </w:r>
          </w:p>
          <w:p w:rsidR="00EB5F2A" w:rsidRPr="008B4EBB" w:rsidRDefault="00EB5F2A" w:rsidP="00EB5F2A">
            <w:pPr>
              <w:rPr>
                <w:i/>
              </w:rPr>
            </w:pPr>
            <w:r w:rsidRPr="008B4EBB">
              <w:rPr>
                <w:i/>
              </w:rPr>
              <w:t>- Ontgravingen dieper dan 4 meter</w:t>
            </w:r>
          </w:p>
          <w:p w:rsidR="00EB5F2A" w:rsidRPr="008B4EBB" w:rsidRDefault="00EB5F2A" w:rsidP="00EB5F2A">
            <w:r w:rsidRPr="008B4EBB">
              <w:rPr>
                <w:i/>
              </w:rPr>
              <w:t>- In belangrijke mate werken op een hoogte van meer dan 2,50 m</w:t>
            </w:r>
          </w:p>
        </w:tc>
        <w:tc>
          <w:tcPr>
            <w:tcW w:w="2126" w:type="dxa"/>
          </w:tcPr>
          <w:p w:rsidR="00EB5F2A" w:rsidRPr="008B4EBB" w:rsidRDefault="00EB5F2A" w:rsidP="00EB5F2A">
            <w:pPr>
              <w:rPr>
                <w:highlight w:val="yellow"/>
              </w:rPr>
            </w:pPr>
            <w:r w:rsidRPr="008B4EBB">
              <w:t>Nee</w:t>
            </w:r>
          </w:p>
        </w:tc>
      </w:tr>
      <w:tr w:rsidR="00EB5F2A" w:rsidRPr="008B4EBB" w:rsidTr="00927681">
        <w:tc>
          <w:tcPr>
            <w:tcW w:w="534" w:type="dxa"/>
          </w:tcPr>
          <w:p w:rsidR="00EB5F2A" w:rsidRPr="008B4EBB" w:rsidRDefault="00EB5F2A" w:rsidP="00EB5F2A">
            <w:r w:rsidRPr="008B4EBB">
              <w:t>2.</w:t>
            </w:r>
          </w:p>
        </w:tc>
        <w:tc>
          <w:tcPr>
            <w:tcW w:w="9639" w:type="dxa"/>
          </w:tcPr>
          <w:p w:rsidR="00EB5F2A" w:rsidRPr="008B4EBB" w:rsidRDefault="00EB5F2A" w:rsidP="00EB5F2A">
            <w:r w:rsidRPr="008B4EBB">
              <w:t>Blootstelling aan chemische of biologische stoffen die een bijzonder gevaar voor de gezondheid en veili</w:t>
            </w:r>
            <w:r w:rsidRPr="008B4EBB">
              <w:t>g</w:t>
            </w:r>
            <w:r w:rsidRPr="008B4EBB">
              <w:t>heid van de werknemers inhouden, of ten aanzien waarvan toezicht op de gezondheid wettelijk verplicht is.</w:t>
            </w:r>
          </w:p>
        </w:tc>
        <w:tc>
          <w:tcPr>
            <w:tcW w:w="2126" w:type="dxa"/>
          </w:tcPr>
          <w:p w:rsidR="00EB5F2A" w:rsidRPr="008B4EBB" w:rsidRDefault="00EB5F2A" w:rsidP="00EB5F2A">
            <w:pPr>
              <w:rPr>
                <w:highlight w:val="yellow"/>
              </w:rPr>
            </w:pPr>
            <w:r w:rsidRPr="008B4EBB">
              <w:t>Nee</w:t>
            </w:r>
          </w:p>
        </w:tc>
      </w:tr>
      <w:tr w:rsidR="00EB5F2A" w:rsidRPr="008B4EBB" w:rsidTr="00927681">
        <w:tc>
          <w:tcPr>
            <w:tcW w:w="534" w:type="dxa"/>
          </w:tcPr>
          <w:p w:rsidR="00EB5F2A" w:rsidRPr="008B4EBB" w:rsidRDefault="00EB5F2A" w:rsidP="00EB5F2A">
            <w:r w:rsidRPr="008B4EBB">
              <w:t>3.</w:t>
            </w:r>
          </w:p>
        </w:tc>
        <w:tc>
          <w:tcPr>
            <w:tcW w:w="9639" w:type="dxa"/>
          </w:tcPr>
          <w:p w:rsidR="00EB5F2A" w:rsidRPr="008B4EBB" w:rsidRDefault="00EB5F2A" w:rsidP="00EB5F2A">
            <w:r w:rsidRPr="008B4EBB">
              <w:t>Blootstelling aan ioniserende stralingen</w:t>
            </w:r>
          </w:p>
        </w:tc>
        <w:tc>
          <w:tcPr>
            <w:tcW w:w="2126" w:type="dxa"/>
          </w:tcPr>
          <w:p w:rsidR="00EB5F2A" w:rsidRPr="008B4EBB" w:rsidRDefault="00EB5F2A" w:rsidP="00EB5F2A">
            <w:pPr>
              <w:rPr>
                <w:highlight w:val="yellow"/>
              </w:rPr>
            </w:pPr>
            <w:r w:rsidRPr="008B4EBB">
              <w:t>Nee</w:t>
            </w:r>
          </w:p>
        </w:tc>
      </w:tr>
      <w:tr w:rsidR="00EB5F2A" w:rsidRPr="008B4EBB" w:rsidTr="00927681">
        <w:tc>
          <w:tcPr>
            <w:tcW w:w="534" w:type="dxa"/>
          </w:tcPr>
          <w:p w:rsidR="00EB5F2A" w:rsidRPr="008B4EBB" w:rsidRDefault="00EB5F2A" w:rsidP="00EB5F2A">
            <w:r w:rsidRPr="008B4EBB">
              <w:t>4.</w:t>
            </w:r>
          </w:p>
        </w:tc>
        <w:tc>
          <w:tcPr>
            <w:tcW w:w="9639" w:type="dxa"/>
          </w:tcPr>
          <w:p w:rsidR="00EB5F2A" w:rsidRPr="008B4EBB" w:rsidRDefault="00EB5F2A" w:rsidP="00EB5F2A">
            <w:r w:rsidRPr="008B4EBB">
              <w:t>Nabijheid hoogspanningskabels</w:t>
            </w:r>
          </w:p>
        </w:tc>
        <w:tc>
          <w:tcPr>
            <w:tcW w:w="2126" w:type="dxa"/>
          </w:tcPr>
          <w:p w:rsidR="00EB5F2A" w:rsidRPr="008B4EBB" w:rsidRDefault="00EB5F2A" w:rsidP="00EB5F2A">
            <w:pPr>
              <w:rPr>
                <w:highlight w:val="yellow"/>
              </w:rPr>
            </w:pPr>
            <w:r w:rsidRPr="008B4EBB">
              <w:t>Nee</w:t>
            </w:r>
          </w:p>
        </w:tc>
      </w:tr>
      <w:tr w:rsidR="00EB5F2A" w:rsidRPr="008B4EBB" w:rsidTr="00927681">
        <w:tc>
          <w:tcPr>
            <w:tcW w:w="534" w:type="dxa"/>
          </w:tcPr>
          <w:p w:rsidR="00EB5F2A" w:rsidRPr="008B4EBB" w:rsidRDefault="00EB5F2A" w:rsidP="00EB5F2A">
            <w:r w:rsidRPr="008B4EBB">
              <w:t>5.</w:t>
            </w:r>
          </w:p>
        </w:tc>
        <w:tc>
          <w:tcPr>
            <w:tcW w:w="9639" w:type="dxa"/>
          </w:tcPr>
          <w:p w:rsidR="00EB5F2A" w:rsidRPr="008B4EBB" w:rsidRDefault="00EB5F2A" w:rsidP="00EB5F2A">
            <w:r w:rsidRPr="008B4EBB">
              <w:t>Verdrinkingsgevaar</w:t>
            </w:r>
          </w:p>
        </w:tc>
        <w:tc>
          <w:tcPr>
            <w:tcW w:w="2126" w:type="dxa"/>
          </w:tcPr>
          <w:p w:rsidR="00EB5F2A" w:rsidRPr="008B4EBB" w:rsidRDefault="00EB5F2A" w:rsidP="00EB5F2A">
            <w:pPr>
              <w:rPr>
                <w:highlight w:val="yellow"/>
              </w:rPr>
            </w:pPr>
            <w:r w:rsidRPr="008B4EBB">
              <w:t>Nee</w:t>
            </w:r>
          </w:p>
        </w:tc>
      </w:tr>
      <w:tr w:rsidR="00EB5F2A" w:rsidRPr="008B4EBB" w:rsidTr="00927681">
        <w:tc>
          <w:tcPr>
            <w:tcW w:w="534" w:type="dxa"/>
          </w:tcPr>
          <w:p w:rsidR="00EB5F2A" w:rsidRPr="008B4EBB" w:rsidRDefault="00EB5F2A" w:rsidP="00EB5F2A">
            <w:r w:rsidRPr="008B4EBB">
              <w:t>6.</w:t>
            </w:r>
          </w:p>
        </w:tc>
        <w:tc>
          <w:tcPr>
            <w:tcW w:w="9639" w:type="dxa"/>
          </w:tcPr>
          <w:p w:rsidR="00EB5F2A" w:rsidRPr="008B4EBB" w:rsidRDefault="00EB5F2A" w:rsidP="00EB5F2A">
            <w:r w:rsidRPr="008B4EBB">
              <w:t>Graven van diepe putten, ondergrondse werken en  tunnelwerken</w:t>
            </w:r>
          </w:p>
        </w:tc>
        <w:tc>
          <w:tcPr>
            <w:tcW w:w="2126" w:type="dxa"/>
          </w:tcPr>
          <w:p w:rsidR="00EB5F2A" w:rsidRPr="008B4EBB" w:rsidRDefault="00EB5F2A" w:rsidP="00EB5F2A">
            <w:pPr>
              <w:rPr>
                <w:highlight w:val="yellow"/>
              </w:rPr>
            </w:pPr>
            <w:r w:rsidRPr="008B4EBB">
              <w:t>Nee</w:t>
            </w:r>
          </w:p>
        </w:tc>
      </w:tr>
      <w:tr w:rsidR="00EB5F2A" w:rsidRPr="008B4EBB" w:rsidTr="00927681">
        <w:tc>
          <w:tcPr>
            <w:tcW w:w="534" w:type="dxa"/>
          </w:tcPr>
          <w:p w:rsidR="00EB5F2A" w:rsidRPr="008B4EBB" w:rsidRDefault="00EB5F2A" w:rsidP="00EB5F2A">
            <w:r w:rsidRPr="008B4EBB">
              <w:t>7.</w:t>
            </w:r>
          </w:p>
        </w:tc>
        <w:tc>
          <w:tcPr>
            <w:tcW w:w="9639" w:type="dxa"/>
          </w:tcPr>
          <w:p w:rsidR="00EB5F2A" w:rsidRPr="008B4EBB" w:rsidRDefault="00EB5F2A" w:rsidP="00EB5F2A">
            <w:r w:rsidRPr="008B4EBB">
              <w:t xml:space="preserve">Werkzaamheden met duikuitrusting </w:t>
            </w:r>
          </w:p>
        </w:tc>
        <w:tc>
          <w:tcPr>
            <w:tcW w:w="2126" w:type="dxa"/>
          </w:tcPr>
          <w:p w:rsidR="00EB5F2A" w:rsidRPr="008B4EBB" w:rsidRDefault="00EB5F2A" w:rsidP="00EB5F2A">
            <w:pPr>
              <w:rPr>
                <w:highlight w:val="yellow"/>
              </w:rPr>
            </w:pPr>
            <w:r w:rsidRPr="008B4EBB">
              <w:t>Nee</w:t>
            </w:r>
          </w:p>
        </w:tc>
      </w:tr>
      <w:tr w:rsidR="00EB5F2A" w:rsidRPr="008B4EBB" w:rsidTr="00927681">
        <w:tc>
          <w:tcPr>
            <w:tcW w:w="534" w:type="dxa"/>
          </w:tcPr>
          <w:p w:rsidR="00EB5F2A" w:rsidRPr="008B4EBB" w:rsidRDefault="00EB5F2A" w:rsidP="00EB5F2A">
            <w:r w:rsidRPr="008B4EBB">
              <w:t>8.</w:t>
            </w:r>
          </w:p>
        </w:tc>
        <w:tc>
          <w:tcPr>
            <w:tcW w:w="9639" w:type="dxa"/>
          </w:tcPr>
          <w:p w:rsidR="00EB5F2A" w:rsidRPr="008B4EBB" w:rsidRDefault="00EB5F2A" w:rsidP="00EB5F2A">
            <w:r w:rsidRPr="008B4EBB">
              <w:t>Werkzaamheden met overdruk</w:t>
            </w:r>
          </w:p>
        </w:tc>
        <w:tc>
          <w:tcPr>
            <w:tcW w:w="2126" w:type="dxa"/>
          </w:tcPr>
          <w:p w:rsidR="00EB5F2A" w:rsidRPr="008B4EBB" w:rsidRDefault="00EB5F2A" w:rsidP="00EB5F2A">
            <w:pPr>
              <w:rPr>
                <w:highlight w:val="yellow"/>
              </w:rPr>
            </w:pPr>
            <w:r w:rsidRPr="008B4EBB">
              <w:t>Nee</w:t>
            </w:r>
          </w:p>
        </w:tc>
      </w:tr>
      <w:tr w:rsidR="00EB5F2A" w:rsidRPr="008B4EBB" w:rsidTr="00927681">
        <w:tc>
          <w:tcPr>
            <w:tcW w:w="534" w:type="dxa"/>
          </w:tcPr>
          <w:p w:rsidR="00EB5F2A" w:rsidRPr="008B4EBB" w:rsidRDefault="00EB5F2A" w:rsidP="00EB5F2A">
            <w:r w:rsidRPr="008B4EBB">
              <w:t>9.</w:t>
            </w:r>
          </w:p>
        </w:tc>
        <w:tc>
          <w:tcPr>
            <w:tcW w:w="9639" w:type="dxa"/>
          </w:tcPr>
          <w:p w:rsidR="00EB5F2A" w:rsidRPr="008B4EBB" w:rsidRDefault="00EB5F2A" w:rsidP="00EB5F2A">
            <w:r w:rsidRPr="008B4EBB">
              <w:t>Werkzaamheden waarbij springstoffen worden gebruikt</w:t>
            </w:r>
          </w:p>
        </w:tc>
        <w:tc>
          <w:tcPr>
            <w:tcW w:w="2126" w:type="dxa"/>
          </w:tcPr>
          <w:p w:rsidR="00EB5F2A" w:rsidRPr="008B4EBB" w:rsidRDefault="00EB5F2A" w:rsidP="00EB5F2A">
            <w:r w:rsidRPr="008B4EBB">
              <w:t>Nee</w:t>
            </w:r>
          </w:p>
        </w:tc>
      </w:tr>
      <w:tr w:rsidR="00EB5F2A" w:rsidRPr="008B4EBB" w:rsidTr="00927681">
        <w:tc>
          <w:tcPr>
            <w:tcW w:w="534" w:type="dxa"/>
          </w:tcPr>
          <w:p w:rsidR="00EB5F2A" w:rsidRPr="008B4EBB" w:rsidRDefault="00EB5F2A" w:rsidP="00EB5F2A">
            <w:r w:rsidRPr="008B4EBB">
              <w:t>10.</w:t>
            </w:r>
          </w:p>
        </w:tc>
        <w:tc>
          <w:tcPr>
            <w:tcW w:w="9639" w:type="dxa"/>
          </w:tcPr>
          <w:p w:rsidR="00EB5F2A" w:rsidRPr="008B4EBB" w:rsidRDefault="00EB5F2A" w:rsidP="00EB5F2A">
            <w:r w:rsidRPr="008B4EBB">
              <w:t>Werkzaamheden in verband met de montage of demontage van zware geprefabriceerde elementen</w:t>
            </w:r>
          </w:p>
        </w:tc>
        <w:tc>
          <w:tcPr>
            <w:tcW w:w="2126" w:type="dxa"/>
          </w:tcPr>
          <w:p w:rsidR="00EB5F2A" w:rsidRPr="008B4EBB" w:rsidRDefault="008B4EBB" w:rsidP="00146CA3">
            <w:pPr>
              <w:rPr>
                <w:highlight w:val="yellow"/>
              </w:rPr>
            </w:pPr>
            <w:r>
              <w:t>Nee</w:t>
            </w:r>
            <w:r w:rsidR="00EB5F2A" w:rsidRPr="008B4EBB">
              <w:t xml:space="preserve"> </w:t>
            </w:r>
          </w:p>
        </w:tc>
      </w:tr>
    </w:tbl>
    <w:p w:rsidR="00EB5F2A" w:rsidRPr="008B4EBB" w:rsidRDefault="00EB5F2A" w:rsidP="005F44D9">
      <w:pPr>
        <w:rPr>
          <w:lang w:eastAsia="en-US"/>
        </w:rPr>
      </w:pPr>
    </w:p>
    <w:p w:rsidR="00A05245" w:rsidRPr="008B4EBB" w:rsidRDefault="00A05245">
      <w:pPr>
        <w:spacing w:line="240" w:lineRule="auto"/>
        <w:rPr>
          <w:b/>
        </w:rPr>
      </w:pPr>
      <w:r w:rsidRPr="008B4EBB">
        <w:rPr>
          <w:b/>
        </w:rPr>
        <w:br w:type="page"/>
      </w:r>
    </w:p>
    <w:p w:rsidR="00EF7DDF" w:rsidRPr="008B4EBB" w:rsidRDefault="00B95770" w:rsidP="007C3C63">
      <w:pPr>
        <w:rPr>
          <w:b/>
          <w:sz w:val="22"/>
          <w:szCs w:val="22"/>
        </w:rPr>
      </w:pPr>
      <w:r w:rsidRPr="008B4EBB">
        <w:rPr>
          <w:b/>
          <w:sz w:val="22"/>
          <w:szCs w:val="22"/>
        </w:rPr>
        <w:lastRenderedPageBreak/>
        <w:t>4</w:t>
      </w:r>
      <w:r w:rsidR="00BE0FE0" w:rsidRPr="008B4EBB">
        <w:rPr>
          <w:b/>
          <w:sz w:val="22"/>
          <w:szCs w:val="22"/>
        </w:rPr>
        <w:t xml:space="preserve">.2 </w:t>
      </w:r>
      <w:r w:rsidR="00FB7DEA" w:rsidRPr="008B4EBB">
        <w:rPr>
          <w:b/>
          <w:sz w:val="22"/>
          <w:szCs w:val="22"/>
        </w:rPr>
        <w:t xml:space="preserve">Toetsing op basis van </w:t>
      </w:r>
      <w:r w:rsidR="00EF7DDF" w:rsidRPr="008B4EBB">
        <w:rPr>
          <w:b/>
          <w:sz w:val="22"/>
          <w:szCs w:val="22"/>
        </w:rPr>
        <w:t>omvang van het werk</w:t>
      </w:r>
    </w:p>
    <w:p w:rsidR="00512507" w:rsidRPr="008B4EBB" w:rsidRDefault="00512507" w:rsidP="00512507">
      <w:r w:rsidRPr="008B4EBB">
        <w:t xml:space="preserve">In artikel </w:t>
      </w:r>
      <w:r w:rsidR="001713D8" w:rsidRPr="008B4EBB">
        <w:t>2.</w:t>
      </w:r>
      <w:r w:rsidRPr="008B4EBB">
        <w:t xml:space="preserve">28 lid 1 van het </w:t>
      </w:r>
      <w:proofErr w:type="spellStart"/>
      <w:r w:rsidRPr="008B4EBB">
        <w:t>Arbeidsomstandighedenbesluit</w:t>
      </w:r>
      <w:proofErr w:type="spellEnd"/>
      <w:r w:rsidRPr="008B4EBB">
        <w:t xml:space="preserve"> is aangegeven dat ten aanzien van bouwwerken geldt dat er een </w:t>
      </w:r>
      <w:r w:rsidR="00E069FB" w:rsidRPr="008B4EBB">
        <w:t>V&amp;</w:t>
      </w:r>
      <w:proofErr w:type="spellStart"/>
      <w:r w:rsidR="00E069FB" w:rsidRPr="008B4EBB">
        <w:t>G-plan</w:t>
      </w:r>
      <w:proofErr w:type="spellEnd"/>
      <w:r w:rsidR="00E069FB" w:rsidRPr="008B4EBB">
        <w:t xml:space="preserve"> </w:t>
      </w:r>
      <w:r w:rsidRPr="008B4EBB">
        <w:t>moet worden opgesteld indien</w:t>
      </w:r>
      <w:r w:rsidR="00F51147" w:rsidRPr="008B4EBB">
        <w:t xml:space="preserve"> er een melding aan Inspectie SZW te </w:t>
      </w:r>
      <w:r w:rsidR="001713D8" w:rsidRPr="008B4EBB">
        <w:t>w</w:t>
      </w:r>
      <w:r w:rsidR="00F51147" w:rsidRPr="008B4EBB">
        <w:t xml:space="preserve">orden gedaan op basis van </w:t>
      </w:r>
      <w:r w:rsidR="001713D8" w:rsidRPr="008B4EBB">
        <w:t xml:space="preserve">artikel 2.27 van het </w:t>
      </w:r>
      <w:proofErr w:type="spellStart"/>
      <w:r w:rsidR="001713D8" w:rsidRPr="008B4EBB">
        <w:t>Arbeidsomstandighedenbesluit</w:t>
      </w:r>
      <w:proofErr w:type="spellEnd"/>
      <w:r w:rsidR="001713D8" w:rsidRPr="008B4EBB">
        <w:t xml:space="preserve">. </w:t>
      </w:r>
    </w:p>
    <w:p w:rsidR="00253197" w:rsidRPr="008B4EBB" w:rsidRDefault="00253197" w:rsidP="00512507">
      <w:pPr>
        <w:rPr>
          <w:lang w:eastAsia="en-US"/>
        </w:rPr>
      </w:pPr>
      <w:r w:rsidRPr="008B4EBB">
        <w:t xml:space="preserve">Een melding dient </w:t>
      </w:r>
      <w:r w:rsidRPr="008B4EBB">
        <w:rPr>
          <w:lang w:eastAsia="en-US"/>
        </w:rPr>
        <w:t>op ele</w:t>
      </w:r>
      <w:r w:rsidR="00131C7C" w:rsidRPr="008B4EBB">
        <w:rPr>
          <w:lang w:eastAsia="en-US"/>
        </w:rPr>
        <w:t>k</w:t>
      </w:r>
      <w:r w:rsidRPr="008B4EBB">
        <w:rPr>
          <w:lang w:eastAsia="en-US"/>
        </w:rPr>
        <w:t>tr</w:t>
      </w:r>
      <w:r w:rsidR="00EB3380" w:rsidRPr="008B4EBB">
        <w:rPr>
          <w:lang w:eastAsia="en-US"/>
        </w:rPr>
        <w:t>onische wijze plaats</w:t>
      </w:r>
      <w:r w:rsidR="00E069FB" w:rsidRPr="008B4EBB">
        <w:rPr>
          <w:lang w:eastAsia="en-US"/>
        </w:rPr>
        <w:t xml:space="preserve"> te </w:t>
      </w:r>
      <w:r w:rsidR="00EB3380" w:rsidRPr="008B4EBB">
        <w:rPr>
          <w:lang w:eastAsia="en-US"/>
        </w:rPr>
        <w:t xml:space="preserve">vinden </w:t>
      </w:r>
      <w:r w:rsidR="00E069FB" w:rsidRPr="008B4EBB">
        <w:rPr>
          <w:lang w:eastAsia="en-US"/>
        </w:rPr>
        <w:t>via</w:t>
      </w:r>
      <w:r w:rsidR="00EB3380" w:rsidRPr="008B4EBB">
        <w:rPr>
          <w:lang w:eastAsia="en-US"/>
        </w:rPr>
        <w:t xml:space="preserve"> de website www.inspectieszw.nl</w:t>
      </w:r>
      <w:r w:rsidR="00BB05C0" w:rsidRPr="008B4EBB">
        <w:rPr>
          <w:lang w:eastAsia="en-US"/>
        </w:rPr>
        <w:t xml:space="preserve"> via ‘Melden en aanvragen’ en vervolgens ‘Bouwwerk’.</w:t>
      </w:r>
    </w:p>
    <w:p w:rsidR="00BB05C0" w:rsidRPr="008B4EBB" w:rsidRDefault="00BB05C0" w:rsidP="00512507"/>
    <w:p w:rsidR="001713D8" w:rsidRPr="008B4EBB" w:rsidRDefault="001713D8" w:rsidP="00512507">
      <w:r w:rsidRPr="008B4EBB">
        <w:t xml:space="preserve">Een melding </w:t>
      </w:r>
      <w:r w:rsidR="00E069FB" w:rsidRPr="008B4EBB">
        <w:t>en een V&amp;</w:t>
      </w:r>
      <w:proofErr w:type="spellStart"/>
      <w:r w:rsidR="00E069FB" w:rsidRPr="008B4EBB">
        <w:t>G-plan</w:t>
      </w:r>
      <w:proofErr w:type="spellEnd"/>
      <w:r w:rsidR="00E069FB" w:rsidRPr="008B4EBB">
        <w:t xml:space="preserve"> zijn van toepassing </w:t>
      </w:r>
      <w:r w:rsidRPr="008B4EBB">
        <w:t>indien:</w:t>
      </w:r>
    </w:p>
    <w:p w:rsidR="00512507" w:rsidRPr="008B4EBB" w:rsidRDefault="00512507" w:rsidP="00512507">
      <w:pPr>
        <w:ind w:left="709" w:hanging="709"/>
      </w:pPr>
      <w:r w:rsidRPr="008B4EBB">
        <w:t>-</w:t>
      </w:r>
      <w:r w:rsidRPr="008B4EBB">
        <w:tab/>
        <w:t>de ge</w:t>
      </w:r>
      <w:r w:rsidR="00167602" w:rsidRPr="008B4EBB">
        <w:t>raamde</w:t>
      </w:r>
      <w:r w:rsidRPr="008B4EBB">
        <w:t xml:space="preserve"> duur van de totstandbrenging van het bouwwerk meer dan 30 werkdagen beslaat en op die bouwplaats </w:t>
      </w:r>
      <w:r w:rsidR="004D2357" w:rsidRPr="008B4EBB">
        <w:t xml:space="preserve">naar schatting </w:t>
      </w:r>
      <w:r w:rsidRPr="008B4EBB">
        <w:t>meer dan 20 werknemers gelijktijdig arbeid zullen gaan verrichten</w:t>
      </w:r>
      <w:r w:rsidR="00600A85" w:rsidRPr="008B4EBB">
        <w:t>;</w:t>
      </w:r>
    </w:p>
    <w:p w:rsidR="00512507" w:rsidRPr="008B4EBB" w:rsidRDefault="00512507" w:rsidP="00512507">
      <w:pPr>
        <w:ind w:left="709" w:hanging="709"/>
      </w:pPr>
      <w:r w:rsidRPr="008B4EBB">
        <w:t>of</w:t>
      </w:r>
    </w:p>
    <w:p w:rsidR="00512507" w:rsidRPr="008B4EBB" w:rsidRDefault="00512507" w:rsidP="00512507">
      <w:pPr>
        <w:ind w:left="709" w:hanging="709"/>
      </w:pPr>
      <w:r w:rsidRPr="008B4EBB">
        <w:t>-</w:t>
      </w:r>
      <w:r w:rsidRPr="008B4EBB">
        <w:tab/>
        <w:t xml:space="preserve">met de totstandbrenging van het bouwwerk </w:t>
      </w:r>
      <w:r w:rsidR="00167602" w:rsidRPr="008B4EBB">
        <w:t xml:space="preserve">naar schatting </w:t>
      </w:r>
      <w:r w:rsidRPr="008B4EBB">
        <w:t>meer dan 500 mensdagen zijn gemoeid.</w:t>
      </w:r>
      <w:r w:rsidRPr="008B4EBB">
        <w:tab/>
      </w:r>
    </w:p>
    <w:p w:rsidR="00512507" w:rsidRPr="008B4EBB" w:rsidRDefault="00512507" w:rsidP="00512507"/>
    <w:p w:rsidR="00CE6501" w:rsidRPr="008B4EBB" w:rsidRDefault="00CE6501" w:rsidP="00512507">
      <w:r w:rsidRPr="008B4EBB">
        <w:t>Omdat in de praktijk is gebleken dat een in</w:t>
      </w:r>
      <w:r w:rsidR="00552647" w:rsidRPr="008B4EBB">
        <w:t>schatting</w:t>
      </w:r>
      <w:r w:rsidRPr="008B4EBB">
        <w:t xml:space="preserve"> op bovenstaande uitgangspunten niet in alle gevallen goed te maken is, heeft </w:t>
      </w:r>
      <w:proofErr w:type="spellStart"/>
      <w:r w:rsidRPr="008B4EBB">
        <w:t>Arbouw</w:t>
      </w:r>
      <w:proofErr w:type="spellEnd"/>
      <w:r w:rsidRPr="008B4EBB">
        <w:t xml:space="preserve"> aanvullend als vuistregel geïntroduceerd dat de verplichting </w:t>
      </w:r>
      <w:r w:rsidR="00600A85" w:rsidRPr="008B4EBB">
        <w:t xml:space="preserve">voor </w:t>
      </w:r>
      <w:r w:rsidR="00E069FB" w:rsidRPr="008B4EBB">
        <w:t xml:space="preserve">het doen van </w:t>
      </w:r>
      <w:r w:rsidR="00600A85" w:rsidRPr="008B4EBB">
        <w:t xml:space="preserve">een </w:t>
      </w:r>
      <w:r w:rsidR="00B4343F" w:rsidRPr="008B4EBB">
        <w:t xml:space="preserve">melding en </w:t>
      </w:r>
      <w:r w:rsidR="00E069FB" w:rsidRPr="008B4EBB">
        <w:t>het opstellen van een V&amp;</w:t>
      </w:r>
      <w:proofErr w:type="spellStart"/>
      <w:r w:rsidR="00E069FB" w:rsidRPr="008B4EBB">
        <w:t>G-plan</w:t>
      </w:r>
      <w:proofErr w:type="spellEnd"/>
      <w:r w:rsidR="00E069FB" w:rsidRPr="008B4EBB">
        <w:t xml:space="preserve"> </w:t>
      </w:r>
      <w:r w:rsidRPr="008B4EBB">
        <w:t xml:space="preserve">geldt voor projecten met een aanneemsom vanaf circa </w:t>
      </w:r>
      <w:r w:rsidRPr="008B4EBB">
        <w:rPr>
          <w:rFonts w:cs="Arial"/>
        </w:rPr>
        <w:t>€</w:t>
      </w:r>
      <w:r w:rsidRPr="008B4EBB">
        <w:t xml:space="preserve"> 350.000,-- (Zie onder hoofdstuk 3 van “Vraag &amp; Antwoord – </w:t>
      </w:r>
      <w:proofErr w:type="spellStart"/>
      <w:r w:rsidRPr="008B4EBB">
        <w:t>Arbobesluit</w:t>
      </w:r>
      <w:proofErr w:type="spellEnd"/>
      <w:r w:rsidRPr="008B4EBB">
        <w:t xml:space="preserve">, afdeling Bouwproces’ uitgegeven door stichting </w:t>
      </w:r>
      <w:proofErr w:type="spellStart"/>
      <w:r w:rsidRPr="008B4EBB">
        <w:t>Arbouw</w:t>
      </w:r>
      <w:proofErr w:type="spellEnd"/>
      <w:r w:rsidRPr="008B4EBB">
        <w:t>).</w:t>
      </w:r>
    </w:p>
    <w:p w:rsidR="00CE6501" w:rsidRPr="008B4EBB" w:rsidRDefault="00CE6501" w:rsidP="00512507"/>
    <w:p w:rsidR="00512507" w:rsidRPr="008B4EBB" w:rsidRDefault="00512507" w:rsidP="00512507">
      <w:r w:rsidRPr="008B4EBB">
        <w:t xml:space="preserve">Hieronder volgt een inventarisatie of </w:t>
      </w:r>
      <w:r w:rsidR="00F95B2A" w:rsidRPr="008B4EBB">
        <w:t xml:space="preserve">de omvang van het werk zodanig is dat een </w:t>
      </w:r>
      <w:proofErr w:type="spellStart"/>
      <w:r w:rsidR="00F95B2A" w:rsidRPr="008B4EBB">
        <w:t>veiligheids</w:t>
      </w:r>
      <w:proofErr w:type="spellEnd"/>
      <w:r w:rsidR="00F95B2A" w:rsidRPr="008B4EBB">
        <w:t xml:space="preserve">- en gezondheidsplan </w:t>
      </w:r>
      <w:r w:rsidR="00035619" w:rsidRPr="008B4EBB">
        <w:t xml:space="preserve">en </w:t>
      </w:r>
      <w:r w:rsidR="004D2357" w:rsidRPr="008B4EBB">
        <w:t xml:space="preserve">een </w:t>
      </w:r>
      <w:r w:rsidR="00035619" w:rsidRPr="008B4EBB">
        <w:t>melding aan de orde zijn.</w:t>
      </w:r>
    </w:p>
    <w:p w:rsidR="00943564" w:rsidRPr="008B4EBB" w:rsidRDefault="00943564" w:rsidP="00512507"/>
    <w:tbl>
      <w:tblPr>
        <w:tblStyle w:val="Tabelrast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613"/>
        <w:gridCol w:w="5103"/>
      </w:tblGrid>
      <w:tr w:rsidR="00943564" w:rsidRPr="008B4EBB" w:rsidTr="00943564">
        <w:tc>
          <w:tcPr>
            <w:tcW w:w="8613" w:type="dxa"/>
            <w:shd w:val="clear" w:color="auto" w:fill="B8CCE4" w:themeFill="accent1" w:themeFillTint="66"/>
          </w:tcPr>
          <w:p w:rsidR="00943564" w:rsidRPr="008B4EBB" w:rsidRDefault="00943564" w:rsidP="007C3C63">
            <w:pPr>
              <w:rPr>
                <w:b/>
              </w:rPr>
            </w:pPr>
            <w:r w:rsidRPr="008B4EBB">
              <w:rPr>
                <w:rFonts w:cs="Arial"/>
                <w:b/>
              </w:rPr>
              <w:t>OMVANG WERK</w:t>
            </w:r>
          </w:p>
        </w:tc>
        <w:tc>
          <w:tcPr>
            <w:tcW w:w="5103" w:type="dxa"/>
            <w:shd w:val="clear" w:color="auto" w:fill="B8CCE4" w:themeFill="accent1" w:themeFillTint="66"/>
          </w:tcPr>
          <w:p w:rsidR="00943564" w:rsidRPr="008B4EBB" w:rsidRDefault="00943564" w:rsidP="007C3C63">
            <w:pPr>
              <w:rPr>
                <w:b/>
              </w:rPr>
            </w:pPr>
            <w:r w:rsidRPr="008B4EBB">
              <w:rPr>
                <w:rFonts w:cs="Arial"/>
                <w:b/>
              </w:rPr>
              <w:t>JA/NEE of Niet goed in te schatten</w:t>
            </w:r>
          </w:p>
        </w:tc>
      </w:tr>
      <w:tr w:rsidR="00943564" w:rsidRPr="008B4EBB" w:rsidTr="00943564">
        <w:tc>
          <w:tcPr>
            <w:tcW w:w="8613" w:type="dxa"/>
          </w:tcPr>
          <w:p w:rsidR="00943564" w:rsidRPr="008B4EBB" w:rsidRDefault="00943564" w:rsidP="00717AF5">
            <w:r w:rsidRPr="008B4EBB">
              <w:t>Wordt</w:t>
            </w:r>
            <w:r w:rsidR="004D2357" w:rsidRPr="008B4EBB">
              <w:t xml:space="preserve"> </w:t>
            </w:r>
            <w:r w:rsidRPr="008B4EBB">
              <w:t>ingeschat dat voor het project geldt:</w:t>
            </w:r>
          </w:p>
          <w:p w:rsidR="00943564" w:rsidRPr="008B4EBB" w:rsidRDefault="00943564" w:rsidP="004D2357">
            <w:r w:rsidRPr="008B4EBB">
              <w:t>Totstandbrenging van het bouwwerk beslaat meer dan 30 werkdagen</w:t>
            </w:r>
            <w:r w:rsidR="004D2357" w:rsidRPr="008B4EBB">
              <w:t xml:space="preserve"> en er zijn meer dan 20 werknemers die gelijktijdig arbeid verrichten op de bouwplaats.</w:t>
            </w:r>
          </w:p>
        </w:tc>
        <w:tc>
          <w:tcPr>
            <w:tcW w:w="5103" w:type="dxa"/>
          </w:tcPr>
          <w:p w:rsidR="00943564" w:rsidRPr="008B4EBB" w:rsidRDefault="00943564" w:rsidP="00717AF5">
            <w:r w:rsidRPr="008B4EBB">
              <w:t>Ja</w:t>
            </w:r>
          </w:p>
          <w:p w:rsidR="00943564" w:rsidRPr="008B4EBB" w:rsidRDefault="00943564" w:rsidP="00717AF5">
            <w:pPr>
              <w:rPr>
                <w:highlight w:val="yellow"/>
              </w:rPr>
            </w:pPr>
          </w:p>
        </w:tc>
      </w:tr>
      <w:tr w:rsidR="00943564" w:rsidRPr="008B4EBB" w:rsidTr="00943564">
        <w:tc>
          <w:tcPr>
            <w:tcW w:w="8613" w:type="dxa"/>
          </w:tcPr>
          <w:p w:rsidR="00943564" w:rsidRPr="008B4EBB" w:rsidRDefault="00943564" w:rsidP="00717AF5">
            <w:r w:rsidRPr="008B4EBB">
              <w:t>Wordt ingeschat dat voor het project geldt:</w:t>
            </w:r>
          </w:p>
          <w:p w:rsidR="00943564" w:rsidRPr="008B4EBB" w:rsidRDefault="00943564" w:rsidP="00C631B0">
            <w:r w:rsidRPr="008B4EBB">
              <w:t xml:space="preserve">Er zijn </w:t>
            </w:r>
            <w:r w:rsidR="004D2357" w:rsidRPr="008B4EBB">
              <w:t>met de totstandbrenging van het bouwwerk meer dan 500 mensdagen gemoeid.</w:t>
            </w:r>
            <w:r w:rsidRPr="008B4EBB">
              <w:t xml:space="preserve"> </w:t>
            </w:r>
          </w:p>
        </w:tc>
        <w:tc>
          <w:tcPr>
            <w:tcW w:w="5103" w:type="dxa"/>
          </w:tcPr>
          <w:p w:rsidR="00943564" w:rsidRPr="008B4EBB" w:rsidRDefault="00943564" w:rsidP="00717AF5">
            <w:pPr>
              <w:rPr>
                <w:highlight w:val="yellow"/>
              </w:rPr>
            </w:pPr>
            <w:r w:rsidRPr="008B4EBB">
              <w:t>Niet goed in te schatten</w:t>
            </w:r>
          </w:p>
        </w:tc>
      </w:tr>
      <w:tr w:rsidR="00943564" w:rsidRPr="008B4EBB" w:rsidTr="00943564">
        <w:tc>
          <w:tcPr>
            <w:tcW w:w="8613" w:type="dxa"/>
          </w:tcPr>
          <w:p w:rsidR="00943564" w:rsidRPr="008B4EBB" w:rsidRDefault="00943564" w:rsidP="00717AF5">
            <w:r w:rsidRPr="008B4EBB">
              <w:t xml:space="preserve">Indien bovenstaande </w:t>
            </w:r>
            <w:r w:rsidR="004D2357" w:rsidRPr="008B4EBB">
              <w:t xml:space="preserve">punten </w:t>
            </w:r>
            <w:r w:rsidRPr="008B4EBB">
              <w:t xml:space="preserve">niet goed is in </w:t>
            </w:r>
            <w:r w:rsidR="004D2357" w:rsidRPr="008B4EBB">
              <w:t xml:space="preserve">zijn </w:t>
            </w:r>
            <w:r w:rsidRPr="008B4EBB">
              <w:t>te schatten dan geldt de vraag:</w:t>
            </w:r>
          </w:p>
          <w:p w:rsidR="00943564" w:rsidRPr="008B4EBB" w:rsidRDefault="00943564" w:rsidP="00C631B0">
            <w:r w:rsidRPr="008B4EBB">
              <w:t xml:space="preserve">- Is de geraamde aanneemsom van het werk meer dan </w:t>
            </w:r>
            <w:r w:rsidRPr="008B4EBB">
              <w:rPr>
                <w:rFonts w:cs="Arial"/>
              </w:rPr>
              <w:t>€</w:t>
            </w:r>
            <w:r w:rsidRPr="008B4EBB">
              <w:t xml:space="preserve"> 350.000,--?</w:t>
            </w:r>
          </w:p>
        </w:tc>
        <w:tc>
          <w:tcPr>
            <w:tcW w:w="5103" w:type="dxa"/>
          </w:tcPr>
          <w:p w:rsidR="00943564" w:rsidRPr="008B4EBB" w:rsidRDefault="00943564" w:rsidP="00146CA3">
            <w:pPr>
              <w:rPr>
                <w:highlight w:val="yellow"/>
              </w:rPr>
            </w:pPr>
            <w:r w:rsidRPr="008B4EBB">
              <w:t>Ja</w:t>
            </w:r>
          </w:p>
        </w:tc>
      </w:tr>
    </w:tbl>
    <w:p w:rsidR="00943564" w:rsidRPr="008B4EBB" w:rsidRDefault="00943564" w:rsidP="007C3C63">
      <w:pPr>
        <w:rPr>
          <w:b/>
          <w:lang w:eastAsia="en-US"/>
        </w:rPr>
      </w:pPr>
    </w:p>
    <w:p w:rsidR="00250D7F" w:rsidRPr="008B4EBB" w:rsidRDefault="00B95770" w:rsidP="007C3C63">
      <w:pPr>
        <w:rPr>
          <w:b/>
          <w:sz w:val="22"/>
          <w:szCs w:val="22"/>
          <w:lang w:eastAsia="en-US"/>
        </w:rPr>
      </w:pPr>
      <w:r w:rsidRPr="008B4EBB">
        <w:rPr>
          <w:b/>
          <w:sz w:val="22"/>
          <w:szCs w:val="22"/>
          <w:lang w:eastAsia="en-US"/>
        </w:rPr>
        <w:t>4</w:t>
      </w:r>
      <w:r w:rsidR="00BE0FE0" w:rsidRPr="008B4EBB">
        <w:rPr>
          <w:b/>
          <w:sz w:val="22"/>
          <w:szCs w:val="22"/>
          <w:lang w:eastAsia="en-US"/>
        </w:rPr>
        <w:t xml:space="preserve">.3 </w:t>
      </w:r>
      <w:r w:rsidR="00EA7C98" w:rsidRPr="008B4EBB">
        <w:rPr>
          <w:b/>
          <w:sz w:val="22"/>
          <w:szCs w:val="22"/>
          <w:lang w:eastAsia="en-US"/>
        </w:rPr>
        <w:t>C</w:t>
      </w:r>
      <w:r w:rsidR="00250D7F" w:rsidRPr="008B4EBB">
        <w:rPr>
          <w:b/>
          <w:sz w:val="22"/>
          <w:szCs w:val="22"/>
          <w:lang w:eastAsia="en-US"/>
        </w:rPr>
        <w:t>onclusie</w:t>
      </w:r>
    </w:p>
    <w:p w:rsidR="00EA7C98" w:rsidRPr="008B4EBB" w:rsidRDefault="00EA7C98" w:rsidP="005F44D9">
      <w:pPr>
        <w:rPr>
          <w:lang w:eastAsia="en-US"/>
        </w:rPr>
      </w:pPr>
      <w:r w:rsidRPr="008B4EBB">
        <w:rPr>
          <w:lang w:eastAsia="en-US"/>
        </w:rPr>
        <w:t xml:space="preserve">Op basis van de inventarisatie volgens paragraaf </w:t>
      </w:r>
      <w:r w:rsidR="00230A6F" w:rsidRPr="008B4EBB">
        <w:rPr>
          <w:lang w:eastAsia="en-US"/>
        </w:rPr>
        <w:t>4</w:t>
      </w:r>
      <w:r w:rsidRPr="008B4EBB">
        <w:rPr>
          <w:lang w:eastAsia="en-US"/>
        </w:rPr>
        <w:t xml:space="preserve">.1 </w:t>
      </w:r>
      <w:r w:rsidR="00C14455" w:rsidRPr="008B4EBB">
        <w:rPr>
          <w:lang w:eastAsia="en-US"/>
        </w:rPr>
        <w:t xml:space="preserve">en </w:t>
      </w:r>
      <w:r w:rsidR="00230A6F" w:rsidRPr="008B4EBB">
        <w:rPr>
          <w:lang w:eastAsia="en-US"/>
        </w:rPr>
        <w:t>4</w:t>
      </w:r>
      <w:r w:rsidR="00C14455" w:rsidRPr="008B4EBB">
        <w:rPr>
          <w:lang w:eastAsia="en-US"/>
        </w:rPr>
        <w:t>.2 zijn de conclusies:</w:t>
      </w:r>
    </w:p>
    <w:p w:rsidR="0006180B" w:rsidRPr="008B4EBB" w:rsidRDefault="0006180B" w:rsidP="0006180B">
      <w:pPr>
        <w:rPr>
          <w:lang w:eastAsia="en-US"/>
        </w:rPr>
      </w:pPr>
      <w:r w:rsidRPr="008B4EBB">
        <w:rPr>
          <w:lang w:eastAsia="en-US"/>
        </w:rPr>
        <w:t>-</w:t>
      </w:r>
      <w:r w:rsidRPr="008B4EBB">
        <w:rPr>
          <w:lang w:eastAsia="en-US"/>
        </w:rPr>
        <w:tab/>
        <w:t>Voor het werk dient een melding bij de Inspectie SZW moet worden gedaan.</w:t>
      </w:r>
    </w:p>
    <w:p w:rsidR="008F4FC5" w:rsidRPr="008B4EBB" w:rsidRDefault="00EA7C98" w:rsidP="008F4FC5">
      <w:pPr>
        <w:rPr>
          <w:lang w:eastAsia="en-US"/>
        </w:rPr>
      </w:pPr>
      <w:r w:rsidRPr="008B4EBB">
        <w:rPr>
          <w:lang w:eastAsia="en-US"/>
        </w:rPr>
        <w:t>-</w:t>
      </w:r>
      <w:r w:rsidRPr="008B4EBB">
        <w:rPr>
          <w:lang w:eastAsia="en-US"/>
        </w:rPr>
        <w:tab/>
      </w:r>
      <w:r w:rsidR="00146CA3" w:rsidRPr="008B4EBB">
        <w:rPr>
          <w:lang w:eastAsia="en-US"/>
        </w:rPr>
        <w:t xml:space="preserve">Voor het werk </w:t>
      </w:r>
      <w:r w:rsidR="00C14455" w:rsidRPr="008B4EBB">
        <w:rPr>
          <w:lang w:eastAsia="en-US"/>
        </w:rPr>
        <w:t xml:space="preserve">dient een </w:t>
      </w:r>
      <w:proofErr w:type="spellStart"/>
      <w:r w:rsidR="00C14455" w:rsidRPr="008B4EBB">
        <w:rPr>
          <w:lang w:eastAsia="en-US"/>
        </w:rPr>
        <w:t>veiligheids</w:t>
      </w:r>
      <w:proofErr w:type="spellEnd"/>
      <w:r w:rsidR="00C14455" w:rsidRPr="008B4EBB">
        <w:rPr>
          <w:lang w:eastAsia="en-US"/>
        </w:rPr>
        <w:t>- en gezondheidsplan te worden opge</w:t>
      </w:r>
      <w:r w:rsidR="008F4FC5" w:rsidRPr="008B4EBB">
        <w:rPr>
          <w:lang w:eastAsia="en-US"/>
        </w:rPr>
        <w:t>steld;</w:t>
      </w:r>
    </w:p>
    <w:p w:rsidR="00253197" w:rsidRPr="008B4EBB" w:rsidRDefault="00253197" w:rsidP="008F4FC5">
      <w:pPr>
        <w:rPr>
          <w:lang w:eastAsia="en-US"/>
        </w:rPr>
      </w:pPr>
      <w:r w:rsidRPr="008B4EBB">
        <w:rPr>
          <w:lang w:eastAsia="en-US"/>
        </w:rPr>
        <w:tab/>
        <w:t xml:space="preserve"> </w:t>
      </w:r>
    </w:p>
    <w:p w:rsidR="002B79F1" w:rsidRPr="008B4EBB" w:rsidRDefault="002B79F1" w:rsidP="007C3C63">
      <w:pPr>
        <w:rPr>
          <w:lang w:eastAsia="en-US"/>
        </w:rPr>
      </w:pPr>
    </w:p>
    <w:sectPr w:rsidR="002B79F1" w:rsidRPr="008B4EBB" w:rsidSect="007C3C63">
      <w:pgSz w:w="16838" w:h="11906" w:orient="landscape" w:code="9"/>
      <w:pgMar w:top="1701" w:right="1134" w:bottom="1701" w:left="1701" w:header="301" w:footer="36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EBB" w:rsidRDefault="008B4EBB">
      <w:pPr>
        <w:pStyle w:val="Voettekst"/>
      </w:pPr>
      <w:r>
        <w:separator/>
      </w:r>
    </w:p>
  </w:endnote>
  <w:endnote w:type="continuationSeparator" w:id="0">
    <w:p w:rsidR="008B4EBB" w:rsidRDefault="008B4EBB">
      <w:pPr>
        <w:pStyle w:val="Voettekst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07 Times Normaal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02 Myriad Roepnaam">
    <w:panose1 w:val="020B0500000000000000"/>
    <w:charset w:val="00"/>
    <w:family w:val="swiss"/>
    <w:pitch w:val="variable"/>
    <w:sig w:usb0="800000A7" w:usb1="00000040" w:usb2="00000000" w:usb3="00000000" w:csb0="00000009" w:csb1="00000000"/>
  </w:font>
  <w:font w:name="06 Myriad Ultra Vet"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03 Myriad Normaal"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01 Myriad Bedrijfsnaam"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left w:w="0" w:type="dxa"/>
        <w:right w:w="0" w:type="dxa"/>
      </w:tblCellMar>
      <w:tblLook w:val="01E0"/>
    </w:tblPr>
    <w:tblGrid>
      <w:gridCol w:w="2523"/>
      <w:gridCol w:w="1301"/>
      <w:gridCol w:w="1560"/>
      <w:gridCol w:w="1560"/>
      <w:gridCol w:w="1560"/>
    </w:tblGrid>
    <w:tr w:rsidR="008B4EBB" w:rsidRPr="008B4EBB" w:rsidTr="00FC1169">
      <w:trPr>
        <w:gridAfter w:val="3"/>
      </w:trPr>
      <w:tc>
        <w:tcPr>
          <w:tcW w:w="3298" w:type="pct"/>
          <w:vMerge w:val="restart"/>
        </w:tcPr>
        <w:p w:rsidR="008B4EBB" w:rsidRPr="008B4EBB" w:rsidRDefault="008B4EBB" w:rsidP="00FC1169">
          <w:pPr>
            <w:pStyle w:val="Voettekst"/>
            <w:rPr>
              <w:noProof/>
              <w:lang w:val="en-GB"/>
            </w:rPr>
          </w:pPr>
        </w:p>
      </w:tc>
      <w:tc>
        <w:tcPr>
          <w:tcW w:w="1702" w:type="pct"/>
        </w:tcPr>
        <w:p w:rsidR="008B4EBB" w:rsidRPr="008B4EBB" w:rsidRDefault="008B4EBB" w:rsidP="0022561D">
          <w:pPr>
            <w:pStyle w:val="Voettekstrechts"/>
            <w:rPr>
              <w:noProof/>
              <w:highlight w:val="yellow"/>
              <w:lang w:val="en-GB"/>
            </w:rPr>
          </w:pPr>
          <w:r w:rsidRPr="008B4EBB">
            <w:rPr>
              <w:noProof/>
            </w:rPr>
            <w:fldChar w:fldCharType="begin"/>
          </w:r>
          <w:r w:rsidRPr="008B4EBB">
            <w:rPr>
              <w:noProof/>
              <w:lang w:val="en-GB"/>
            </w:rPr>
            <w:instrText xml:space="preserve"> DOCPROPERTY "Documentnumber" \* MERGEFORMAT 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  <w:lang w:val="en-GB"/>
            </w:rPr>
            <w:t xml:space="preserve">, </w:t>
          </w:r>
          <w:fldSimple w:instr=" DOCPROPERTY &quot;_Version&quot; \* MERGEFORMAT ">
            <w:r w:rsidR="002B3A7E" w:rsidRPr="002B3A7E">
              <w:rPr>
                <w:bCs/>
                <w:noProof/>
              </w:rPr>
              <w:t>revisie</w:t>
            </w:r>
          </w:fldSimple>
          <w:r w:rsidRPr="008B4EBB">
            <w:rPr>
              <w:noProof/>
              <w:lang w:val="en-US"/>
            </w:rPr>
            <w:t xml:space="preserve"> </w:t>
          </w:r>
          <w:fldSimple w:instr=" DOCPROPERTY &quot;Version&quot; \* MERGEFORMAT ">
            <w:r w:rsidR="002B3A7E" w:rsidRPr="002B3A7E">
              <w:rPr>
                <w:bCs/>
                <w:noProof/>
              </w:rPr>
              <w:t>D1</w:t>
            </w:r>
          </w:fldSimple>
        </w:p>
      </w:tc>
    </w:tr>
    <w:tr w:rsidR="008B4EBB" w:rsidRPr="008B4EBB" w:rsidTr="00FC1169">
      <w:tc>
        <w:tcPr>
          <w:tcW w:w="3298" w:type="pct"/>
          <w:vMerge/>
        </w:tcPr>
        <w:p w:rsidR="008B4EBB" w:rsidRPr="008B4EBB" w:rsidRDefault="008B4EBB" w:rsidP="00FC1169">
          <w:pPr>
            <w:pStyle w:val="Voettekst"/>
            <w:jc w:val="right"/>
            <w:rPr>
              <w:noProof/>
            </w:rPr>
          </w:pPr>
        </w:p>
      </w:tc>
      <w:tc>
        <w:tcPr>
          <w:tcW w:w="1702" w:type="pct"/>
        </w:tcPr>
        <w:p w:rsidR="008B4EBB" w:rsidRPr="008B4EBB" w:rsidRDefault="008B4EBB" w:rsidP="0022561D">
          <w:pPr>
            <w:pStyle w:val="Voettekstrechts"/>
            <w:rPr>
              <w:noProof/>
            </w:rPr>
          </w:pPr>
          <w:fldSimple w:instr=" DOCPROPERTY &quot;_Page&quot; \* MERGEFORMAT ">
            <w:r w:rsidR="002B3A7E" w:rsidRPr="002B3A7E">
              <w:rPr>
                <w:bCs/>
                <w:noProof/>
              </w:rPr>
              <w:t>Pagina</w:t>
            </w:r>
          </w:fldSimple>
          <w:r w:rsidRPr="008B4EBB">
            <w:rPr>
              <w:noProof/>
              <w:lang w:val="en-GB"/>
            </w:rPr>
            <w:t xml:space="preserve"> </w: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  <w:lang w:val="en-GB"/>
            </w:rPr>
            <w:instrText xml:space="preserve"> PAGE </w:instrText>
          </w:r>
          <w:r w:rsidRPr="008B4EBB">
            <w:rPr>
              <w:noProof/>
            </w:rPr>
            <w:fldChar w:fldCharType="separate"/>
          </w:r>
          <w:r w:rsidR="002B3A7E">
            <w:rPr>
              <w:noProof/>
              <w:lang w:val="en-GB"/>
            </w:rPr>
            <w:t>17</w: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  <w:lang w:val="en-US"/>
            </w:rPr>
            <w:t xml:space="preserve"> </w:t>
          </w:r>
          <w:fldSimple w:instr=" DOCPROPERTY &quot;_Of&quot; \* MERGEFORMAT ">
            <w:r w:rsidR="002B3A7E" w:rsidRPr="002B3A7E">
              <w:rPr>
                <w:bCs/>
                <w:noProof/>
              </w:rPr>
              <w:t>van</w:t>
            </w:r>
          </w:fldSimple>
          <w:r w:rsidRPr="008B4EBB">
            <w:rPr>
              <w:noProof/>
              <w:lang w:val="en-US"/>
            </w:rPr>
            <w:t xml:space="preserve"> </w: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  <w:lang w:val="en-US"/>
            </w:rPr>
            <w:instrText xml:space="preserve"> IF </w:instrText>
          </w:r>
          <w:r w:rsidRPr="008B4EBB">
            <w:rPr>
              <w:noProof/>
              <w:lang w:val="en-US"/>
            </w:rPr>
            <w:fldChar w:fldCharType="begin"/>
          </w:r>
          <w:r w:rsidRPr="008B4EBB">
            <w:rPr>
              <w:noProof/>
              <w:lang w:val="en-US"/>
            </w:rPr>
            <w:instrText xml:space="preserve"> DOCPROPERTY "StartPageEnclosure" </w:instrText>
          </w:r>
          <w:r w:rsidRPr="008B4EBB">
            <w:rPr>
              <w:noProof/>
              <w:lang w:val="en-US"/>
            </w:rPr>
            <w:fldChar w:fldCharType="separate"/>
          </w:r>
          <w:r w:rsidR="002B3A7E">
            <w:rPr>
              <w:noProof/>
              <w:lang w:val="en-US"/>
            </w:rPr>
            <w:instrText>-1</w:instrText>
          </w:r>
          <w:r w:rsidRPr="008B4EBB">
            <w:rPr>
              <w:noProof/>
              <w:lang w:val="en-US"/>
            </w:rPr>
            <w:fldChar w:fldCharType="end"/>
          </w:r>
          <w:r w:rsidRPr="008B4EBB">
            <w:rPr>
              <w:noProof/>
              <w:lang w:val="en-US"/>
            </w:rPr>
            <w:instrText xml:space="preserve"> = "-1" </w:instrText>
          </w:r>
          <w:r w:rsidRPr="008B4EBB">
            <w:rPr>
              <w:noProof/>
              <w:lang w:val="en-US"/>
            </w:rPr>
            <w:fldChar w:fldCharType="begin"/>
          </w:r>
          <w:r w:rsidRPr="008B4EBB">
            <w:rPr>
              <w:noProof/>
              <w:lang w:val="en-US"/>
            </w:rPr>
            <w:instrText xml:space="preserve"> NUMPAGES </w:instrText>
          </w:r>
          <w:r w:rsidRPr="008B4EBB">
            <w:rPr>
              <w:noProof/>
              <w:lang w:val="en-US"/>
            </w:rPr>
            <w:fldChar w:fldCharType="separate"/>
          </w:r>
          <w:r w:rsidR="002B3A7E">
            <w:rPr>
              <w:noProof/>
              <w:lang w:val="en-US"/>
            </w:rPr>
            <w:instrText>17</w:instrText>
          </w:r>
          <w:r w:rsidRPr="008B4EBB">
            <w:rPr>
              <w:noProof/>
              <w:lang w:val="en-US"/>
            </w:rPr>
            <w:fldChar w:fldCharType="end"/>
          </w:r>
          <w:r w:rsidRPr="008B4EBB">
            <w:rPr>
              <w:noProof/>
              <w:lang w:val="en-US"/>
            </w:rPr>
            <w:instrText xml:space="preserve"> </w:instrText>
          </w:r>
          <w:r w:rsidRPr="008B4EBB">
            <w:rPr>
              <w:noProof/>
              <w:lang w:val="en-US"/>
            </w:rPr>
            <w:fldChar w:fldCharType="begin"/>
          </w:r>
          <w:r w:rsidRPr="008B4EBB">
            <w:rPr>
              <w:noProof/>
              <w:lang w:val="en-US"/>
            </w:rPr>
            <w:instrText xml:space="preserve"> = </w:instrText>
          </w:r>
          <w:r w:rsidRPr="008B4EBB">
            <w:rPr>
              <w:noProof/>
              <w:lang w:val="en-US"/>
            </w:rPr>
            <w:fldChar w:fldCharType="begin"/>
          </w:r>
          <w:r w:rsidRPr="008B4EBB">
            <w:rPr>
              <w:noProof/>
              <w:lang w:val="en-US"/>
            </w:rPr>
            <w:instrText xml:space="preserve"> NUMPAGES </w:instrText>
          </w:r>
          <w:r w:rsidRPr="008B4EBB">
            <w:rPr>
              <w:noProof/>
              <w:lang w:val="en-US"/>
            </w:rPr>
            <w:fldChar w:fldCharType="separate"/>
          </w:r>
          <w:r w:rsidRPr="008B4EBB">
            <w:rPr>
              <w:noProof/>
              <w:lang w:val="en-US"/>
            </w:rPr>
            <w:instrText>4</w:instrText>
          </w:r>
          <w:r w:rsidRPr="008B4EBB">
            <w:rPr>
              <w:noProof/>
              <w:lang w:val="en-US"/>
            </w:rPr>
            <w:fldChar w:fldCharType="end"/>
          </w:r>
          <w:r w:rsidRPr="008B4EBB">
            <w:rPr>
              <w:noProof/>
              <w:lang w:val="en-US"/>
            </w:rPr>
            <w:instrText xml:space="preserve"> - </w:instrText>
          </w:r>
          <w:r w:rsidRPr="008B4EBB">
            <w:rPr>
              <w:noProof/>
              <w:lang w:val="en-US"/>
            </w:rPr>
            <w:fldChar w:fldCharType="begin"/>
          </w:r>
          <w:r w:rsidRPr="008B4EBB">
            <w:rPr>
              <w:noProof/>
              <w:lang w:val="en-US"/>
            </w:rPr>
            <w:instrText xml:space="preserve"> = </w:instrText>
          </w:r>
          <w:r w:rsidRPr="008B4EBB">
            <w:rPr>
              <w:noProof/>
              <w:lang w:val="en-US"/>
            </w:rPr>
            <w:fldChar w:fldCharType="begin"/>
          </w:r>
          <w:r w:rsidRPr="008B4EBB">
            <w:rPr>
              <w:noProof/>
              <w:lang w:val="en-US"/>
            </w:rPr>
            <w:instrText xml:space="preserve"> NUMPAGES </w:instrText>
          </w:r>
          <w:r w:rsidRPr="008B4EBB">
            <w:rPr>
              <w:noProof/>
              <w:lang w:val="en-US"/>
            </w:rPr>
            <w:fldChar w:fldCharType="separate"/>
          </w:r>
          <w:r w:rsidRPr="008B4EBB">
            <w:rPr>
              <w:noProof/>
              <w:lang w:val="en-US"/>
            </w:rPr>
            <w:instrText>4</w:instrText>
          </w:r>
          <w:r w:rsidRPr="008B4EBB">
            <w:rPr>
              <w:noProof/>
              <w:lang w:val="en-US"/>
            </w:rPr>
            <w:fldChar w:fldCharType="end"/>
          </w:r>
          <w:r w:rsidRPr="008B4EBB">
            <w:rPr>
              <w:noProof/>
              <w:lang w:val="en-US"/>
            </w:rPr>
            <w:instrText xml:space="preserve"> - </w:instrText>
          </w:r>
          <w:r w:rsidRPr="008B4EBB">
            <w:rPr>
              <w:noProof/>
              <w:lang w:val="en-US"/>
            </w:rPr>
            <w:fldChar w:fldCharType="begin"/>
          </w:r>
          <w:r w:rsidRPr="008B4EBB">
            <w:rPr>
              <w:noProof/>
              <w:lang w:val="en-US"/>
            </w:rPr>
            <w:instrText xml:space="preserve"> DOCPROPERTY  StartPageEnclosure </w:instrText>
          </w:r>
          <w:r w:rsidRPr="008B4EBB">
            <w:rPr>
              <w:noProof/>
              <w:lang w:val="en-US"/>
            </w:rPr>
            <w:fldChar w:fldCharType="separate"/>
          </w:r>
          <w:r w:rsidRPr="008B4EBB">
            <w:rPr>
              <w:noProof/>
              <w:lang w:val="en-US"/>
            </w:rPr>
            <w:instrText>5</w:instrText>
          </w:r>
          <w:r w:rsidRPr="008B4EBB">
            <w:rPr>
              <w:noProof/>
              <w:lang w:val="en-US"/>
            </w:rPr>
            <w:fldChar w:fldCharType="end"/>
          </w:r>
          <w:r w:rsidRPr="008B4EBB">
            <w:rPr>
              <w:noProof/>
              <w:lang w:val="en-US"/>
            </w:rPr>
            <w:instrText xml:space="preserve"> + 1 </w:instrText>
          </w:r>
          <w:r w:rsidRPr="008B4EBB">
            <w:rPr>
              <w:noProof/>
              <w:lang w:val="en-US"/>
            </w:rPr>
            <w:fldChar w:fldCharType="separate"/>
          </w:r>
          <w:r w:rsidRPr="008B4EBB">
            <w:rPr>
              <w:noProof/>
              <w:lang w:val="en-US"/>
            </w:rPr>
            <w:instrText>0</w:instrText>
          </w:r>
          <w:r w:rsidRPr="008B4EBB">
            <w:rPr>
              <w:noProof/>
              <w:lang w:val="en-US"/>
            </w:rPr>
            <w:fldChar w:fldCharType="end"/>
          </w:r>
          <w:r w:rsidRPr="008B4EBB">
            <w:rPr>
              <w:noProof/>
              <w:lang w:val="en-US"/>
            </w:rPr>
            <w:instrText xml:space="preserve"> </w:instrText>
          </w:r>
          <w:r w:rsidRPr="008B4EBB">
            <w:rPr>
              <w:noProof/>
              <w:lang w:val="en-US"/>
            </w:rPr>
            <w:fldChar w:fldCharType="separate"/>
          </w:r>
          <w:r w:rsidRPr="008B4EBB">
            <w:rPr>
              <w:noProof/>
              <w:lang w:val="en-US"/>
            </w:rPr>
            <w:instrText>4</w:instrText>
          </w:r>
          <w:r w:rsidRPr="008B4EBB">
            <w:rPr>
              <w:noProof/>
              <w:lang w:val="en-US"/>
            </w:rPr>
            <w:fldChar w:fldCharType="end"/>
          </w:r>
          <w:r w:rsidRPr="008B4EBB">
            <w:rPr>
              <w:noProof/>
              <w:lang w:val="en-US"/>
            </w:rPr>
            <w:instrText xml:space="preserve"> </w:instrText>
          </w:r>
          <w:r w:rsidRPr="008B4EBB">
            <w:rPr>
              <w:noProof/>
            </w:rPr>
            <w:fldChar w:fldCharType="separate"/>
          </w:r>
          <w:r w:rsidR="002B3A7E">
            <w:rPr>
              <w:noProof/>
              <w:lang w:val="en-US"/>
            </w:rPr>
            <w:t>17</w:t>
          </w:r>
          <w:r w:rsidRPr="008B4EBB">
            <w:rPr>
              <w:noProof/>
            </w:rPr>
            <w:fldChar w:fldCharType="end"/>
          </w:r>
        </w:p>
      </w:tc>
      <w:tc>
        <w:tcPr>
          <w:tcW w:w="0" w:type="auto"/>
        </w:tcPr>
        <w:p w:rsidR="008B4EBB" w:rsidRPr="008B4EBB" w:rsidRDefault="008B4EBB">
          <w:pPr>
            <w:spacing w:line="240" w:lineRule="auto"/>
            <w:rPr>
              <w:noProof/>
            </w:rPr>
          </w:pPr>
          <w:r w:rsidRPr="008B4EBB">
            <w:rPr>
              <w:noProof/>
            </w:rPr>
            <w:drawing>
              <wp:inline distT="0" distB="0" distL="0" distR="0">
                <wp:extent cx="963170" cy="246889"/>
                <wp:effectExtent l="19050" t="0" r="8380" b="0"/>
                <wp:docPr id="3" name="Afbeelding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biLevel thresh="50000"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3170" cy="2468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</w:tcPr>
        <w:p w:rsidR="008B4EBB" w:rsidRPr="008B4EBB" w:rsidRDefault="008B4EBB">
          <w:pPr>
            <w:spacing w:line="240" w:lineRule="auto"/>
            <w:rPr>
              <w:noProof/>
            </w:rPr>
          </w:pPr>
          <w:r w:rsidRPr="008B4EBB">
            <w:rPr>
              <w:noProof/>
            </w:rPr>
            <w:drawing>
              <wp:inline distT="0" distB="0" distL="0" distR="0">
                <wp:extent cx="963170" cy="246889"/>
                <wp:effectExtent l="19050" t="0" r="8380" b="0"/>
                <wp:docPr id="6" name="Afbeelding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biLevel thresh="50000"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3170" cy="2468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</w:tcPr>
        <w:p w:rsidR="008B4EBB" w:rsidRPr="008B4EBB" w:rsidRDefault="008B4EBB">
          <w:pPr>
            <w:spacing w:line="240" w:lineRule="auto"/>
            <w:rPr>
              <w:noProof/>
            </w:rPr>
          </w:pPr>
          <w:r w:rsidRPr="008B4EBB">
            <w:rPr>
              <w:noProof/>
            </w:rPr>
            <w:drawing>
              <wp:inline distT="0" distB="0" distL="0" distR="0">
                <wp:extent cx="963170" cy="246889"/>
                <wp:effectExtent l="19050" t="0" r="8380" b="0"/>
                <wp:docPr id="4" name="Afbeelding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biLevel thresh="50000"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3170" cy="2468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gridSpan w:val="0"/>
        </w:tcPr>
        <w:p w:rsidR="008B4EBB" w:rsidRPr="008B4EBB" w:rsidRDefault="008B4EBB">
          <w:pPr>
            <w:spacing w:line="240" w:lineRule="auto"/>
            <w:rPr>
              <w:noProof/>
            </w:rPr>
          </w:pPr>
          <w:r w:rsidRPr="008B4EBB">
            <w:rPr>
              <w:noProof/>
            </w:rPr>
            <w:drawing>
              <wp:inline distT="0" distB="0" distL="0" distR="0">
                <wp:extent cx="963170" cy="246889"/>
                <wp:effectExtent l="19050" t="0" r="8380" b="0"/>
                <wp:docPr id="7" name="Afbeelding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biLevel thresh="50000"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3170" cy="2468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8B4EBB" w:rsidRPr="008B4EBB" w:rsidRDefault="008B4EBB" w:rsidP="00F24E97">
    <w:pPr>
      <w:pStyle w:val="Voettekst"/>
      <w:rPr>
        <w:noProof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left w:w="0" w:type="dxa"/>
        <w:right w:w="0" w:type="dxa"/>
      </w:tblCellMar>
      <w:tblLook w:val="01E0"/>
    </w:tblPr>
    <w:tblGrid>
      <w:gridCol w:w="5609"/>
      <w:gridCol w:w="2895"/>
    </w:tblGrid>
    <w:tr w:rsidR="008B4EBB" w:rsidRPr="008B4EBB" w:rsidTr="00844532">
      <w:tc>
        <w:tcPr>
          <w:tcW w:w="3298" w:type="pct"/>
          <w:vMerge w:val="restart"/>
          <w:vAlign w:val="center"/>
        </w:tcPr>
        <w:p w:rsidR="008B4EBB" w:rsidRPr="008B4EBB" w:rsidRDefault="008B4EBB" w:rsidP="00844532">
          <w:pPr>
            <w:pStyle w:val="Voettekst"/>
            <w:rPr>
              <w:noProof/>
              <w:lang w:val="en-GB"/>
            </w:rPr>
          </w:pPr>
          <w:bookmarkStart w:id="6" w:name="bm_Logo_2" w:colFirst="0" w:colLast="0"/>
        </w:p>
      </w:tc>
      <w:tc>
        <w:tcPr>
          <w:tcW w:w="1702" w:type="pct"/>
        </w:tcPr>
        <w:p w:rsidR="008B4EBB" w:rsidRPr="008B4EBB" w:rsidRDefault="008B4EBB" w:rsidP="0022561D">
          <w:pPr>
            <w:pStyle w:val="Voettekstrechts"/>
            <w:rPr>
              <w:noProof/>
              <w:lang w:val="en-GB"/>
            </w:rPr>
          </w:pPr>
          <w:r w:rsidRPr="008B4EBB">
            <w:rPr>
              <w:noProof/>
            </w:rPr>
            <w:fldChar w:fldCharType="begin"/>
          </w:r>
          <w:r w:rsidRPr="008B4EBB">
            <w:rPr>
              <w:noProof/>
              <w:lang w:val="en-GB"/>
            </w:rPr>
            <w:instrText xml:space="preserve"> DOCPROPERTY "Documentnumber" \* MERGEFORMAT 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  <w:lang w:val="en-GB"/>
            </w:rPr>
            <w:t xml:space="preserve">, </w:t>
          </w:r>
          <w:fldSimple w:instr=" DOCPROPERTY &quot;_Version&quot; \* MERGEFORMAT ">
            <w:r w:rsidR="002B3A7E" w:rsidRPr="002B3A7E">
              <w:rPr>
                <w:bCs/>
                <w:noProof/>
              </w:rPr>
              <w:t>revisie</w:t>
            </w:r>
          </w:fldSimple>
          <w:r w:rsidRPr="008B4EBB">
            <w:rPr>
              <w:noProof/>
              <w:lang w:val="en-US"/>
            </w:rPr>
            <w:t xml:space="preserve"> </w:t>
          </w:r>
          <w:fldSimple w:instr=" DOCPROPERTY &quot;Version&quot; \* MERGEFORMAT ">
            <w:r w:rsidR="002B3A7E" w:rsidRPr="002B3A7E">
              <w:rPr>
                <w:bCs/>
                <w:noProof/>
              </w:rPr>
              <w:t>D1</w:t>
            </w:r>
          </w:fldSimple>
        </w:p>
      </w:tc>
    </w:tr>
    <w:bookmarkEnd w:id="6"/>
    <w:tr w:rsidR="008B4EBB" w:rsidRPr="008B4EBB" w:rsidTr="00FC1169">
      <w:tc>
        <w:tcPr>
          <w:tcW w:w="3298" w:type="pct"/>
          <w:vMerge/>
        </w:tcPr>
        <w:p w:rsidR="008B4EBB" w:rsidRPr="008B4EBB" w:rsidRDefault="008B4EBB" w:rsidP="00FC1169">
          <w:pPr>
            <w:pStyle w:val="Voettekst"/>
            <w:jc w:val="right"/>
            <w:rPr>
              <w:noProof/>
            </w:rPr>
          </w:pPr>
        </w:p>
      </w:tc>
      <w:tc>
        <w:tcPr>
          <w:tcW w:w="1702" w:type="pct"/>
        </w:tcPr>
        <w:p w:rsidR="008B4EBB" w:rsidRPr="008B4EBB" w:rsidRDefault="008B4EBB" w:rsidP="0022561D">
          <w:pPr>
            <w:pStyle w:val="Voettekstrechts"/>
            <w:rPr>
              <w:noProof/>
            </w:rPr>
          </w:pPr>
        </w:p>
      </w:tc>
    </w:tr>
  </w:tbl>
  <w:p w:rsidR="008B4EBB" w:rsidRPr="008B4EBB" w:rsidRDefault="008B4EBB" w:rsidP="004D7440">
    <w:pPr>
      <w:pStyle w:val="Voettekst"/>
      <w:ind w:right="320"/>
      <w:jc w:val="right"/>
      <w:rPr>
        <w:noProof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left w:w="0" w:type="dxa"/>
        <w:right w:w="0" w:type="dxa"/>
      </w:tblCellMar>
      <w:tblLook w:val="01E0"/>
    </w:tblPr>
    <w:tblGrid>
      <w:gridCol w:w="5609"/>
      <w:gridCol w:w="2895"/>
    </w:tblGrid>
    <w:tr w:rsidR="008B4EBB" w:rsidRPr="008B4EBB" w:rsidTr="00844532">
      <w:tc>
        <w:tcPr>
          <w:tcW w:w="3298" w:type="pct"/>
          <w:vMerge w:val="restart"/>
          <w:vAlign w:val="center"/>
        </w:tcPr>
        <w:p w:rsidR="008B4EBB" w:rsidRPr="008B4EBB" w:rsidRDefault="008B4EBB" w:rsidP="00844532">
          <w:pPr>
            <w:pStyle w:val="Voettekst"/>
            <w:rPr>
              <w:noProof/>
              <w:lang w:val="en-GB"/>
            </w:rPr>
          </w:pPr>
          <w:bookmarkStart w:id="34" w:name="bm_Logo_3" w:colFirst="0" w:colLast="0"/>
          <w:r w:rsidRPr="008B4EBB">
            <w:rPr>
              <w:noProof/>
            </w:rPr>
            <w:drawing>
              <wp:inline distT="0" distB="0" distL="0" distR="0">
                <wp:extent cx="963170" cy="246889"/>
                <wp:effectExtent l="19050" t="0" r="8380" b="0"/>
                <wp:docPr id="8" name="Afbeelding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biLevel thresh="50000"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3170" cy="2468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2" w:type="pct"/>
        </w:tcPr>
        <w:p w:rsidR="008B4EBB" w:rsidRPr="008B4EBB" w:rsidRDefault="008B4EBB" w:rsidP="0022561D">
          <w:pPr>
            <w:pStyle w:val="Voettekstrechts"/>
            <w:rPr>
              <w:noProof/>
              <w:lang w:val="en-GB"/>
            </w:rPr>
          </w:pPr>
          <w:r w:rsidRPr="008B4EBB">
            <w:rPr>
              <w:noProof/>
            </w:rPr>
            <w:fldChar w:fldCharType="begin"/>
          </w:r>
          <w:r w:rsidRPr="008B4EBB">
            <w:rPr>
              <w:noProof/>
              <w:lang w:val="en-GB"/>
            </w:rPr>
            <w:instrText xml:space="preserve"> DOCPROPERTY "Documentnumber" \* MERGEFORMAT 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  <w:lang w:val="en-GB"/>
            </w:rPr>
            <w:t xml:space="preserve">, </w:t>
          </w:r>
          <w:fldSimple w:instr=" DOCPROPERTY &quot;_Version&quot; \* MERGEFORMAT ">
            <w:r w:rsidR="002B3A7E" w:rsidRPr="002B3A7E">
              <w:rPr>
                <w:bCs/>
                <w:noProof/>
              </w:rPr>
              <w:t>revisie</w:t>
            </w:r>
          </w:fldSimple>
          <w:r w:rsidRPr="008B4EBB">
            <w:rPr>
              <w:noProof/>
              <w:lang w:val="en-US"/>
            </w:rPr>
            <w:t xml:space="preserve"> </w:t>
          </w:r>
          <w:fldSimple w:instr=" DOCPROPERTY &quot;Version&quot; \* MERGEFORMAT ">
            <w:r w:rsidR="002B3A7E" w:rsidRPr="002B3A7E">
              <w:rPr>
                <w:bCs/>
                <w:noProof/>
              </w:rPr>
              <w:t>D1</w:t>
            </w:r>
          </w:fldSimple>
        </w:p>
      </w:tc>
    </w:tr>
    <w:bookmarkEnd w:id="34"/>
    <w:tr w:rsidR="008B4EBB" w:rsidRPr="008B4EBB" w:rsidTr="00A8511D">
      <w:tc>
        <w:tcPr>
          <w:tcW w:w="3298" w:type="pct"/>
          <w:vMerge/>
        </w:tcPr>
        <w:p w:rsidR="008B4EBB" w:rsidRPr="008B4EBB" w:rsidRDefault="008B4EBB" w:rsidP="00A8511D">
          <w:pPr>
            <w:pStyle w:val="Voettekst"/>
            <w:jc w:val="right"/>
            <w:rPr>
              <w:noProof/>
            </w:rPr>
          </w:pPr>
        </w:p>
      </w:tc>
      <w:tc>
        <w:tcPr>
          <w:tcW w:w="1702" w:type="pct"/>
        </w:tcPr>
        <w:p w:rsidR="008B4EBB" w:rsidRPr="008B4EBB" w:rsidRDefault="008B4EBB" w:rsidP="0022561D">
          <w:pPr>
            <w:pStyle w:val="Voettekstrechts"/>
            <w:rPr>
              <w:noProof/>
            </w:rPr>
          </w:pPr>
          <w:fldSimple w:instr=" DOCPROPERTY &quot;_Page&quot; \* MERGEFORMAT ">
            <w:r w:rsidR="002B3A7E" w:rsidRPr="002B3A7E">
              <w:rPr>
                <w:bCs/>
                <w:noProof/>
              </w:rPr>
              <w:t>Pagina</w:t>
            </w:r>
          </w:fldSimple>
          <w:r w:rsidRPr="008B4EBB">
            <w:rPr>
              <w:noProof/>
              <w:lang w:val="en-GB"/>
            </w:rPr>
            <w:t xml:space="preserve"> </w: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  <w:lang w:val="en-GB"/>
            </w:rPr>
            <w:instrText xml:space="preserve"> PAGE </w:instrText>
          </w:r>
          <w:r w:rsidRPr="008B4EBB">
            <w:rPr>
              <w:noProof/>
            </w:rPr>
            <w:fldChar w:fldCharType="separate"/>
          </w:r>
          <w:r w:rsidR="002B3A7E">
            <w:rPr>
              <w:noProof/>
              <w:lang w:val="en-GB"/>
            </w:rPr>
            <w:t>2</w: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  <w:lang w:val="en-US"/>
            </w:rPr>
            <w:t xml:space="preserve"> </w:t>
          </w:r>
          <w:fldSimple w:instr=" DOCPROPERTY &quot;_Of&quot; \* MERGEFORMAT ">
            <w:r w:rsidR="002B3A7E" w:rsidRPr="002B3A7E">
              <w:rPr>
                <w:bCs/>
                <w:noProof/>
              </w:rPr>
              <w:t>van</w:t>
            </w:r>
          </w:fldSimple>
          <w:r w:rsidRPr="008B4EBB">
            <w:rPr>
              <w:noProof/>
              <w:lang w:val="en-US"/>
            </w:rPr>
            <w:t xml:space="preserve"> </w: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  <w:lang w:val="en-US"/>
            </w:rPr>
            <w:instrText xml:space="preserve"> IF </w:instrText>
          </w:r>
          <w:r w:rsidRPr="008B4EBB">
            <w:rPr>
              <w:noProof/>
              <w:lang w:val="en-US"/>
            </w:rPr>
            <w:fldChar w:fldCharType="begin"/>
          </w:r>
          <w:r w:rsidRPr="008B4EBB">
            <w:rPr>
              <w:noProof/>
              <w:lang w:val="en-US"/>
            </w:rPr>
            <w:instrText xml:space="preserve"> DOCPROPERTY "StartPageEnclosure" </w:instrText>
          </w:r>
          <w:r w:rsidRPr="008B4EBB">
            <w:rPr>
              <w:noProof/>
              <w:lang w:val="en-US"/>
            </w:rPr>
            <w:fldChar w:fldCharType="separate"/>
          </w:r>
          <w:r w:rsidR="002B3A7E">
            <w:rPr>
              <w:noProof/>
              <w:lang w:val="en-US"/>
            </w:rPr>
            <w:instrText>-1</w:instrText>
          </w:r>
          <w:r w:rsidRPr="008B4EBB">
            <w:rPr>
              <w:noProof/>
              <w:lang w:val="en-US"/>
            </w:rPr>
            <w:fldChar w:fldCharType="end"/>
          </w:r>
          <w:r w:rsidRPr="008B4EBB">
            <w:rPr>
              <w:noProof/>
              <w:lang w:val="en-US"/>
            </w:rPr>
            <w:instrText xml:space="preserve"> = "-1" </w:instrText>
          </w:r>
          <w:r w:rsidRPr="008B4EBB">
            <w:rPr>
              <w:noProof/>
              <w:lang w:val="en-US"/>
            </w:rPr>
            <w:fldChar w:fldCharType="begin"/>
          </w:r>
          <w:r w:rsidRPr="008B4EBB">
            <w:rPr>
              <w:noProof/>
              <w:lang w:val="en-US"/>
            </w:rPr>
            <w:instrText xml:space="preserve"> NUMPAGES </w:instrText>
          </w:r>
          <w:r w:rsidRPr="008B4EBB">
            <w:rPr>
              <w:noProof/>
              <w:lang w:val="en-US"/>
            </w:rPr>
            <w:fldChar w:fldCharType="separate"/>
          </w:r>
          <w:r w:rsidR="002B3A7E">
            <w:rPr>
              <w:noProof/>
              <w:lang w:val="en-US"/>
            </w:rPr>
            <w:instrText>17</w:instrText>
          </w:r>
          <w:r w:rsidRPr="008B4EBB">
            <w:rPr>
              <w:noProof/>
              <w:lang w:val="en-US"/>
            </w:rPr>
            <w:fldChar w:fldCharType="end"/>
          </w:r>
          <w:r w:rsidRPr="008B4EBB">
            <w:rPr>
              <w:noProof/>
              <w:lang w:val="en-US"/>
            </w:rPr>
            <w:instrText xml:space="preserve"> </w:instrText>
          </w:r>
          <w:r w:rsidRPr="008B4EBB">
            <w:rPr>
              <w:noProof/>
              <w:lang w:val="en-US"/>
            </w:rPr>
            <w:fldChar w:fldCharType="begin"/>
          </w:r>
          <w:r w:rsidRPr="008B4EBB">
            <w:rPr>
              <w:noProof/>
              <w:lang w:val="en-US"/>
            </w:rPr>
            <w:instrText xml:space="preserve"> = </w:instrText>
          </w:r>
          <w:r w:rsidRPr="008B4EBB">
            <w:rPr>
              <w:noProof/>
              <w:lang w:val="en-US"/>
            </w:rPr>
            <w:fldChar w:fldCharType="begin"/>
          </w:r>
          <w:r w:rsidRPr="008B4EBB">
            <w:rPr>
              <w:noProof/>
              <w:lang w:val="en-US"/>
            </w:rPr>
            <w:instrText xml:space="preserve"> NUMPAGES </w:instrText>
          </w:r>
          <w:r w:rsidRPr="008B4EBB">
            <w:rPr>
              <w:noProof/>
              <w:lang w:val="en-US"/>
            </w:rPr>
            <w:fldChar w:fldCharType="separate"/>
          </w:r>
          <w:r w:rsidRPr="008B4EBB">
            <w:rPr>
              <w:noProof/>
              <w:lang w:val="en-US"/>
            </w:rPr>
            <w:instrText>4</w:instrText>
          </w:r>
          <w:r w:rsidRPr="008B4EBB">
            <w:rPr>
              <w:noProof/>
              <w:lang w:val="en-US"/>
            </w:rPr>
            <w:fldChar w:fldCharType="end"/>
          </w:r>
          <w:r w:rsidRPr="008B4EBB">
            <w:rPr>
              <w:noProof/>
              <w:lang w:val="en-US"/>
            </w:rPr>
            <w:instrText xml:space="preserve"> - </w:instrText>
          </w:r>
          <w:r w:rsidRPr="008B4EBB">
            <w:rPr>
              <w:noProof/>
              <w:lang w:val="en-US"/>
            </w:rPr>
            <w:fldChar w:fldCharType="begin"/>
          </w:r>
          <w:r w:rsidRPr="008B4EBB">
            <w:rPr>
              <w:noProof/>
              <w:lang w:val="en-US"/>
            </w:rPr>
            <w:instrText xml:space="preserve"> = </w:instrText>
          </w:r>
          <w:r w:rsidRPr="008B4EBB">
            <w:rPr>
              <w:noProof/>
              <w:lang w:val="en-US"/>
            </w:rPr>
            <w:fldChar w:fldCharType="begin"/>
          </w:r>
          <w:r w:rsidRPr="008B4EBB">
            <w:rPr>
              <w:noProof/>
              <w:lang w:val="en-US"/>
            </w:rPr>
            <w:instrText xml:space="preserve"> NUMPAGES </w:instrText>
          </w:r>
          <w:r w:rsidRPr="008B4EBB">
            <w:rPr>
              <w:noProof/>
              <w:lang w:val="en-US"/>
            </w:rPr>
            <w:fldChar w:fldCharType="separate"/>
          </w:r>
          <w:r w:rsidRPr="008B4EBB">
            <w:rPr>
              <w:noProof/>
              <w:lang w:val="en-US"/>
            </w:rPr>
            <w:instrText>4</w:instrText>
          </w:r>
          <w:r w:rsidRPr="008B4EBB">
            <w:rPr>
              <w:noProof/>
              <w:lang w:val="en-US"/>
            </w:rPr>
            <w:fldChar w:fldCharType="end"/>
          </w:r>
          <w:r w:rsidRPr="008B4EBB">
            <w:rPr>
              <w:noProof/>
              <w:lang w:val="en-US"/>
            </w:rPr>
            <w:instrText xml:space="preserve"> - </w:instrText>
          </w:r>
          <w:r w:rsidRPr="008B4EBB">
            <w:rPr>
              <w:noProof/>
              <w:lang w:val="en-US"/>
            </w:rPr>
            <w:fldChar w:fldCharType="begin"/>
          </w:r>
          <w:r w:rsidRPr="008B4EBB">
            <w:rPr>
              <w:noProof/>
              <w:lang w:val="en-US"/>
            </w:rPr>
            <w:instrText xml:space="preserve"> DOCPROPERTY  StartPageEnclosure </w:instrText>
          </w:r>
          <w:r w:rsidRPr="008B4EBB">
            <w:rPr>
              <w:noProof/>
              <w:lang w:val="en-US"/>
            </w:rPr>
            <w:fldChar w:fldCharType="separate"/>
          </w:r>
          <w:r w:rsidRPr="008B4EBB">
            <w:rPr>
              <w:noProof/>
              <w:lang w:val="en-US"/>
            </w:rPr>
            <w:instrText>5</w:instrText>
          </w:r>
          <w:r w:rsidRPr="008B4EBB">
            <w:rPr>
              <w:noProof/>
              <w:lang w:val="en-US"/>
            </w:rPr>
            <w:fldChar w:fldCharType="end"/>
          </w:r>
          <w:r w:rsidRPr="008B4EBB">
            <w:rPr>
              <w:noProof/>
              <w:lang w:val="en-US"/>
            </w:rPr>
            <w:instrText xml:space="preserve"> + 1 </w:instrText>
          </w:r>
          <w:r w:rsidRPr="008B4EBB">
            <w:rPr>
              <w:noProof/>
              <w:lang w:val="en-US"/>
            </w:rPr>
            <w:fldChar w:fldCharType="separate"/>
          </w:r>
          <w:r w:rsidRPr="008B4EBB">
            <w:rPr>
              <w:noProof/>
              <w:lang w:val="en-US"/>
            </w:rPr>
            <w:instrText>0</w:instrText>
          </w:r>
          <w:r w:rsidRPr="008B4EBB">
            <w:rPr>
              <w:noProof/>
              <w:lang w:val="en-US"/>
            </w:rPr>
            <w:fldChar w:fldCharType="end"/>
          </w:r>
          <w:r w:rsidRPr="008B4EBB">
            <w:rPr>
              <w:noProof/>
              <w:lang w:val="en-US"/>
            </w:rPr>
            <w:instrText xml:space="preserve"> </w:instrText>
          </w:r>
          <w:r w:rsidRPr="008B4EBB">
            <w:rPr>
              <w:noProof/>
              <w:lang w:val="en-US"/>
            </w:rPr>
            <w:fldChar w:fldCharType="separate"/>
          </w:r>
          <w:r w:rsidRPr="008B4EBB">
            <w:rPr>
              <w:noProof/>
              <w:lang w:val="en-US"/>
            </w:rPr>
            <w:instrText>4</w:instrText>
          </w:r>
          <w:r w:rsidRPr="008B4EBB">
            <w:rPr>
              <w:noProof/>
              <w:lang w:val="en-US"/>
            </w:rPr>
            <w:fldChar w:fldCharType="end"/>
          </w:r>
          <w:r w:rsidRPr="008B4EBB">
            <w:rPr>
              <w:noProof/>
              <w:lang w:val="en-US"/>
            </w:rPr>
            <w:instrText xml:space="preserve"> </w:instrText>
          </w:r>
          <w:r w:rsidRPr="008B4EBB">
            <w:rPr>
              <w:noProof/>
            </w:rPr>
            <w:fldChar w:fldCharType="separate"/>
          </w:r>
          <w:r w:rsidR="002B3A7E">
            <w:rPr>
              <w:noProof/>
              <w:lang w:val="en-US"/>
            </w:rPr>
            <w:t>17</w:t>
          </w:r>
          <w:r w:rsidRPr="008B4EBB">
            <w:rPr>
              <w:noProof/>
            </w:rPr>
            <w:fldChar w:fldCharType="end"/>
          </w:r>
        </w:p>
      </w:tc>
    </w:tr>
  </w:tbl>
  <w:p w:rsidR="008B4EBB" w:rsidRPr="008B4EBB" w:rsidRDefault="008B4EBB" w:rsidP="00D81DF4">
    <w:pPr>
      <w:pStyle w:val="Voettekst"/>
      <w:rPr>
        <w:noProof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left w:w="0" w:type="dxa"/>
        <w:right w:w="0" w:type="dxa"/>
      </w:tblCellMar>
      <w:tblLook w:val="01E0"/>
    </w:tblPr>
    <w:tblGrid>
      <w:gridCol w:w="5609"/>
      <w:gridCol w:w="2895"/>
    </w:tblGrid>
    <w:tr w:rsidR="008B4EBB" w:rsidRPr="008B4EBB">
      <w:tc>
        <w:tcPr>
          <w:tcW w:w="3298" w:type="pct"/>
          <w:vMerge w:val="restart"/>
          <w:vAlign w:val="center"/>
        </w:tcPr>
        <w:p w:rsidR="008B4EBB" w:rsidRPr="008B4EBB" w:rsidRDefault="008B4EBB" w:rsidP="001F0CC5">
          <w:pPr>
            <w:pStyle w:val="Voettekst"/>
            <w:rPr>
              <w:noProof/>
            </w:rPr>
          </w:pPr>
          <w:bookmarkStart w:id="36" w:name="bm_Logo_16" w:colFirst="0" w:colLast="0"/>
        </w:p>
      </w:tc>
      <w:tc>
        <w:tcPr>
          <w:tcW w:w="1702" w:type="pct"/>
        </w:tcPr>
        <w:p w:rsidR="008B4EBB" w:rsidRPr="008B4EBB" w:rsidRDefault="008B4EBB" w:rsidP="001F0CC5">
          <w:pPr>
            <w:pStyle w:val="Voettekst"/>
            <w:jc w:val="right"/>
            <w:rPr>
              <w:noProof/>
            </w:rPr>
          </w:pP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DOCPROPERTY "Documentnumber" \* MERGEFORMAT 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t xml:space="preserve">, </w:t>
          </w:r>
          <w:fldSimple w:instr=" DOCPROPERTY &quot;_Version&quot; \* MERGEFORMAT ">
            <w:r w:rsidR="002B3A7E">
              <w:rPr>
                <w:noProof/>
              </w:rPr>
              <w:t>revisie</w:t>
            </w:r>
          </w:fldSimple>
          <w:r w:rsidRPr="008B4EBB">
            <w:rPr>
              <w:noProof/>
            </w:rPr>
            <w:t xml:space="preserve"> </w:t>
          </w:r>
          <w:fldSimple w:instr=" DOCPROPERTY &quot;Version&quot; \* MERGEFORMAT ">
            <w:r w:rsidR="002B3A7E">
              <w:rPr>
                <w:noProof/>
              </w:rPr>
              <w:t>D1</w:t>
            </w:r>
          </w:fldSimple>
        </w:p>
      </w:tc>
    </w:tr>
    <w:tr w:rsidR="008B4EBB" w:rsidRPr="008B4EBB">
      <w:tc>
        <w:tcPr>
          <w:tcW w:w="3298" w:type="pct"/>
          <w:vMerge/>
        </w:tcPr>
        <w:p w:rsidR="008B4EBB" w:rsidRPr="008B4EBB" w:rsidRDefault="008B4EBB" w:rsidP="001F0CC5">
          <w:pPr>
            <w:pStyle w:val="Voettekst"/>
            <w:rPr>
              <w:noProof/>
            </w:rPr>
          </w:pPr>
          <w:bookmarkStart w:id="37" w:name="bmPagenumbers" w:colFirst="1" w:colLast="1"/>
          <w:bookmarkEnd w:id="36"/>
        </w:p>
      </w:tc>
      <w:tc>
        <w:tcPr>
          <w:tcW w:w="1702" w:type="pct"/>
        </w:tcPr>
        <w:p w:rsidR="008B4EBB" w:rsidRPr="008B4EBB" w:rsidRDefault="008B4EBB" w:rsidP="001F0CC5">
          <w:pPr>
            <w:pStyle w:val="Voettekst"/>
            <w:jc w:val="right"/>
            <w:rPr>
              <w:noProof/>
            </w:rPr>
          </w:pPr>
          <w:fldSimple w:instr=" DOCPROPERTY &quot;_Page&quot; \* MERGEFORMAT ">
            <w:r w:rsidR="002B3A7E">
              <w:rPr>
                <w:noProof/>
              </w:rPr>
              <w:t>Pagina</w:t>
            </w:r>
          </w:fldSimple>
          <w:r w:rsidRPr="008B4EBB">
            <w:rPr>
              <w:noProof/>
            </w:rPr>
            <w:t xml:space="preserve"> </w: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PAGE </w:instrText>
          </w:r>
          <w:r w:rsidRPr="008B4EBB">
            <w:rPr>
              <w:noProof/>
            </w:rPr>
            <w:fldChar w:fldCharType="separate"/>
          </w:r>
          <w:r w:rsidR="002B3A7E">
            <w:rPr>
              <w:noProof/>
            </w:rPr>
            <w:t>17</w: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t xml:space="preserve"> </w:t>
          </w:r>
          <w:fldSimple w:instr=" DOCPROPERTY &quot;_Of&quot; \* MERGEFORMAT ">
            <w:r w:rsidR="002B3A7E">
              <w:rPr>
                <w:noProof/>
              </w:rPr>
              <w:t>van</w:t>
            </w:r>
          </w:fldSimple>
          <w:r w:rsidRPr="008B4EBB">
            <w:rPr>
              <w:noProof/>
            </w:rPr>
            <w:t xml:space="preserve"> </w: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IF </w:instrTex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DOCPROPERTY "StartPageEnclosure" </w:instrText>
          </w:r>
          <w:r w:rsidRPr="008B4EBB">
            <w:rPr>
              <w:noProof/>
            </w:rPr>
            <w:fldChar w:fldCharType="separate"/>
          </w:r>
          <w:r w:rsidR="002B3A7E">
            <w:rPr>
              <w:noProof/>
            </w:rPr>
            <w:instrText>-1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instrText xml:space="preserve"> = "-1" </w:instrTex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NUMPAGES </w:instrText>
          </w:r>
          <w:r w:rsidRPr="008B4EBB">
            <w:rPr>
              <w:noProof/>
            </w:rPr>
            <w:fldChar w:fldCharType="separate"/>
          </w:r>
          <w:r w:rsidR="002B3A7E">
            <w:rPr>
              <w:noProof/>
            </w:rPr>
            <w:instrText>17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instrText xml:space="preserve"> </w:instrTex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= </w:instrTex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NUMPAGES </w:instrText>
          </w:r>
          <w:r w:rsidRPr="008B4EBB">
            <w:rPr>
              <w:noProof/>
            </w:rPr>
            <w:fldChar w:fldCharType="separate"/>
          </w:r>
          <w:r w:rsidRPr="008B4EBB">
            <w:rPr>
              <w:noProof/>
            </w:rPr>
            <w:instrText>4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instrText xml:space="preserve"> - </w:instrTex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= </w:instrTex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NUMPAGES </w:instrText>
          </w:r>
          <w:r w:rsidRPr="008B4EBB">
            <w:rPr>
              <w:noProof/>
            </w:rPr>
            <w:fldChar w:fldCharType="separate"/>
          </w:r>
          <w:r w:rsidRPr="008B4EBB">
            <w:rPr>
              <w:noProof/>
            </w:rPr>
            <w:instrText>4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instrText xml:space="preserve"> - </w:instrTex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DOCPROPERTY  StartPageEnclosure </w:instrText>
          </w:r>
          <w:r w:rsidRPr="008B4EBB">
            <w:rPr>
              <w:noProof/>
            </w:rPr>
            <w:fldChar w:fldCharType="separate"/>
          </w:r>
          <w:r w:rsidRPr="008B4EBB">
            <w:rPr>
              <w:noProof/>
            </w:rPr>
            <w:instrText>5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instrText xml:space="preserve"> + 1 </w:instrText>
          </w:r>
          <w:r w:rsidRPr="008B4EBB">
            <w:rPr>
              <w:noProof/>
            </w:rPr>
            <w:fldChar w:fldCharType="separate"/>
          </w:r>
          <w:r w:rsidRPr="008B4EBB">
            <w:rPr>
              <w:noProof/>
            </w:rPr>
            <w:instrText>0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instrText xml:space="preserve"> </w:instrText>
          </w:r>
          <w:r w:rsidRPr="008B4EBB">
            <w:rPr>
              <w:noProof/>
            </w:rPr>
            <w:fldChar w:fldCharType="separate"/>
          </w:r>
          <w:r w:rsidRPr="008B4EBB">
            <w:rPr>
              <w:noProof/>
            </w:rPr>
            <w:instrText>4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instrText xml:space="preserve"> </w:instrText>
          </w:r>
          <w:r w:rsidRPr="008B4EBB">
            <w:rPr>
              <w:noProof/>
            </w:rPr>
            <w:fldChar w:fldCharType="separate"/>
          </w:r>
          <w:r w:rsidR="002B3A7E">
            <w:rPr>
              <w:noProof/>
            </w:rPr>
            <w:t>17</w:t>
          </w:r>
          <w:r w:rsidRPr="008B4EBB">
            <w:rPr>
              <w:noProof/>
            </w:rPr>
            <w:fldChar w:fldCharType="end"/>
          </w:r>
        </w:p>
      </w:tc>
    </w:tr>
    <w:bookmarkEnd w:id="37"/>
  </w:tbl>
  <w:p w:rsidR="008B4EBB" w:rsidRPr="008B4EBB" w:rsidRDefault="008B4EBB" w:rsidP="001F0CC5">
    <w:pPr>
      <w:pStyle w:val="Voettekst"/>
      <w:rPr>
        <w:noProof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left w:w="0" w:type="dxa"/>
        <w:right w:w="0" w:type="dxa"/>
      </w:tblCellMar>
      <w:tblLook w:val="01E0"/>
    </w:tblPr>
    <w:tblGrid>
      <w:gridCol w:w="5609"/>
      <w:gridCol w:w="2895"/>
    </w:tblGrid>
    <w:tr w:rsidR="008B4EBB" w:rsidRPr="008B4EBB">
      <w:tc>
        <w:tcPr>
          <w:tcW w:w="3298" w:type="pct"/>
          <w:vMerge w:val="restart"/>
          <w:vAlign w:val="center"/>
        </w:tcPr>
        <w:p w:rsidR="008B4EBB" w:rsidRPr="008B4EBB" w:rsidRDefault="008B4EBB" w:rsidP="001F0CC5">
          <w:pPr>
            <w:pStyle w:val="Voettekst"/>
            <w:rPr>
              <w:noProof/>
            </w:rPr>
          </w:pPr>
          <w:bookmarkStart w:id="38" w:name="bm_Logo_15" w:colFirst="0" w:colLast="0"/>
          <w:r w:rsidRPr="008B4EBB">
            <w:rPr>
              <w:noProof/>
            </w:rPr>
            <w:drawing>
              <wp:inline distT="0" distB="0" distL="0" distR="0">
                <wp:extent cx="963170" cy="246889"/>
                <wp:effectExtent l="19050" t="0" r="8380" b="0"/>
                <wp:docPr id="11" name="Afbeelding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biLevel thresh="50000"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3170" cy="2468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2" w:type="pct"/>
        </w:tcPr>
        <w:p w:rsidR="008B4EBB" w:rsidRPr="008B4EBB" w:rsidRDefault="008B4EBB" w:rsidP="001F0CC5">
          <w:pPr>
            <w:pStyle w:val="Voettekst"/>
            <w:jc w:val="right"/>
            <w:rPr>
              <w:noProof/>
            </w:rPr>
          </w:pP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DOCPROPERTY "Documentnumber" \* MERGEFORMAT 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t xml:space="preserve">, </w:t>
          </w:r>
          <w:fldSimple w:instr=" DOCPROPERTY &quot;_Version&quot; \* MERGEFORMAT ">
            <w:r w:rsidR="002B3A7E">
              <w:rPr>
                <w:noProof/>
              </w:rPr>
              <w:t>revisie</w:t>
            </w:r>
          </w:fldSimple>
          <w:r w:rsidRPr="008B4EBB">
            <w:rPr>
              <w:noProof/>
            </w:rPr>
            <w:t xml:space="preserve"> </w:t>
          </w:r>
          <w:fldSimple w:instr=" DOCPROPERTY &quot;Version&quot; \* MERGEFORMAT ">
            <w:r w:rsidR="002B3A7E">
              <w:rPr>
                <w:noProof/>
              </w:rPr>
              <w:t>D1</w:t>
            </w:r>
          </w:fldSimple>
        </w:p>
      </w:tc>
    </w:tr>
    <w:bookmarkEnd w:id="38"/>
    <w:tr w:rsidR="008B4EBB" w:rsidRPr="008B4EBB">
      <w:tc>
        <w:tcPr>
          <w:tcW w:w="3298" w:type="pct"/>
          <w:vMerge/>
        </w:tcPr>
        <w:p w:rsidR="008B4EBB" w:rsidRPr="008B4EBB" w:rsidRDefault="008B4EBB" w:rsidP="001F0CC5">
          <w:pPr>
            <w:pStyle w:val="Voettekst"/>
            <w:rPr>
              <w:noProof/>
            </w:rPr>
          </w:pPr>
        </w:p>
      </w:tc>
      <w:tc>
        <w:tcPr>
          <w:tcW w:w="1702" w:type="pct"/>
        </w:tcPr>
        <w:p w:rsidR="008B4EBB" w:rsidRPr="008B4EBB" w:rsidRDefault="008B4EBB" w:rsidP="001F0CC5">
          <w:pPr>
            <w:pStyle w:val="Voettekst"/>
            <w:jc w:val="right"/>
            <w:rPr>
              <w:noProof/>
            </w:rPr>
          </w:pPr>
          <w:fldSimple w:instr=" DOCPROPERTY &quot;_Page&quot; \* MERGEFORMAT ">
            <w:r w:rsidR="002B3A7E">
              <w:rPr>
                <w:noProof/>
              </w:rPr>
              <w:t>Pagina</w:t>
            </w:r>
          </w:fldSimple>
          <w:r w:rsidRPr="008B4EBB">
            <w:rPr>
              <w:noProof/>
            </w:rPr>
            <w:t xml:space="preserve"> </w: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PAGE </w:instrText>
          </w:r>
          <w:r w:rsidRPr="008B4EBB">
            <w:rPr>
              <w:noProof/>
            </w:rPr>
            <w:fldChar w:fldCharType="separate"/>
          </w:r>
          <w:r w:rsidR="002B3A7E">
            <w:rPr>
              <w:noProof/>
            </w:rPr>
            <w:t>3</w: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t xml:space="preserve"> </w:t>
          </w:r>
          <w:fldSimple w:instr=" DOCPROPERTY &quot;_Of&quot; \* MERGEFORMAT ">
            <w:r w:rsidR="002B3A7E">
              <w:rPr>
                <w:noProof/>
              </w:rPr>
              <w:t>van</w:t>
            </w:r>
          </w:fldSimple>
          <w:r w:rsidRPr="008B4EBB">
            <w:rPr>
              <w:noProof/>
            </w:rPr>
            <w:t xml:space="preserve"> </w: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IF </w:instrTex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DOCPROPERTY "StartPageEnclosure" </w:instrText>
          </w:r>
          <w:r w:rsidRPr="008B4EBB">
            <w:rPr>
              <w:noProof/>
            </w:rPr>
            <w:fldChar w:fldCharType="separate"/>
          </w:r>
          <w:r w:rsidR="002B3A7E">
            <w:rPr>
              <w:noProof/>
            </w:rPr>
            <w:instrText>-1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instrText xml:space="preserve"> = "-1" </w:instrTex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NUMPAGES </w:instrText>
          </w:r>
          <w:r w:rsidRPr="008B4EBB">
            <w:rPr>
              <w:noProof/>
            </w:rPr>
            <w:fldChar w:fldCharType="separate"/>
          </w:r>
          <w:r w:rsidR="002B3A7E">
            <w:rPr>
              <w:noProof/>
            </w:rPr>
            <w:instrText>17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instrText xml:space="preserve"> </w:instrTex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= </w:instrTex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NUMPAGES </w:instrText>
          </w:r>
          <w:r w:rsidRPr="008B4EBB">
            <w:rPr>
              <w:noProof/>
            </w:rPr>
            <w:fldChar w:fldCharType="separate"/>
          </w:r>
          <w:r w:rsidRPr="008B4EBB">
            <w:rPr>
              <w:noProof/>
            </w:rPr>
            <w:instrText>4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instrText xml:space="preserve"> - </w:instrTex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= </w:instrTex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NUMPAGES </w:instrText>
          </w:r>
          <w:r w:rsidRPr="008B4EBB">
            <w:rPr>
              <w:noProof/>
            </w:rPr>
            <w:fldChar w:fldCharType="separate"/>
          </w:r>
          <w:r w:rsidRPr="008B4EBB">
            <w:rPr>
              <w:noProof/>
            </w:rPr>
            <w:instrText>4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instrText xml:space="preserve"> - </w:instrTex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DOCPROPERTY  StartPageEnclosure </w:instrText>
          </w:r>
          <w:r w:rsidRPr="008B4EBB">
            <w:rPr>
              <w:noProof/>
            </w:rPr>
            <w:fldChar w:fldCharType="separate"/>
          </w:r>
          <w:r w:rsidRPr="008B4EBB">
            <w:rPr>
              <w:noProof/>
            </w:rPr>
            <w:instrText>5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instrText xml:space="preserve"> + 1 </w:instrText>
          </w:r>
          <w:r w:rsidRPr="008B4EBB">
            <w:rPr>
              <w:noProof/>
            </w:rPr>
            <w:fldChar w:fldCharType="separate"/>
          </w:r>
          <w:r w:rsidRPr="008B4EBB">
            <w:rPr>
              <w:noProof/>
            </w:rPr>
            <w:instrText>0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instrText xml:space="preserve"> </w:instrText>
          </w:r>
          <w:r w:rsidRPr="008B4EBB">
            <w:rPr>
              <w:noProof/>
            </w:rPr>
            <w:fldChar w:fldCharType="separate"/>
          </w:r>
          <w:r w:rsidRPr="008B4EBB">
            <w:rPr>
              <w:noProof/>
            </w:rPr>
            <w:instrText>4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instrText xml:space="preserve"> </w:instrText>
          </w:r>
          <w:r w:rsidRPr="008B4EBB">
            <w:rPr>
              <w:noProof/>
            </w:rPr>
            <w:fldChar w:fldCharType="separate"/>
          </w:r>
          <w:r w:rsidR="002B3A7E">
            <w:rPr>
              <w:noProof/>
            </w:rPr>
            <w:t>17</w:t>
          </w:r>
          <w:r w:rsidRPr="008B4EBB">
            <w:rPr>
              <w:noProof/>
            </w:rPr>
            <w:fldChar w:fldCharType="end"/>
          </w:r>
        </w:p>
      </w:tc>
    </w:tr>
  </w:tbl>
  <w:p w:rsidR="008B4EBB" w:rsidRPr="008B4EBB" w:rsidRDefault="008B4EBB" w:rsidP="001F0CC5">
    <w:pPr>
      <w:pStyle w:val="Voettekst"/>
      <w:rPr>
        <w:noProof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left w:w="0" w:type="dxa"/>
        <w:right w:w="0" w:type="dxa"/>
      </w:tblCellMar>
      <w:tblLook w:val="01E0"/>
    </w:tblPr>
    <w:tblGrid>
      <w:gridCol w:w="5609"/>
      <w:gridCol w:w="2895"/>
    </w:tblGrid>
    <w:tr w:rsidR="008B4EBB" w:rsidRPr="008B4EBB">
      <w:tc>
        <w:tcPr>
          <w:tcW w:w="3298" w:type="pct"/>
          <w:vMerge w:val="restart"/>
          <w:vAlign w:val="center"/>
        </w:tcPr>
        <w:p w:rsidR="008B4EBB" w:rsidRPr="008B4EBB" w:rsidRDefault="008B4EBB" w:rsidP="001F0CC5">
          <w:pPr>
            <w:pStyle w:val="Voettekst"/>
            <w:rPr>
              <w:noProof/>
            </w:rPr>
          </w:pPr>
          <w:r w:rsidRPr="008B4EBB">
            <w:rPr>
              <w:noProof/>
            </w:rPr>
            <w:drawing>
              <wp:inline distT="0" distB="0" distL="0" distR="0">
                <wp:extent cx="963170" cy="246889"/>
                <wp:effectExtent l="19050" t="0" r="8380" b="0"/>
                <wp:docPr id="1" name="Afbeelding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3170" cy="2468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2" w:type="pct"/>
        </w:tcPr>
        <w:p w:rsidR="008B4EBB" w:rsidRPr="008B4EBB" w:rsidRDefault="008B4EBB" w:rsidP="001F0CC5">
          <w:pPr>
            <w:pStyle w:val="Voettekst"/>
            <w:jc w:val="right"/>
            <w:rPr>
              <w:noProof/>
            </w:rPr>
          </w:pP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DOCPROPERTY "Documentnumber" \* MERGEFORMAT 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t xml:space="preserve">, </w:t>
          </w:r>
          <w:fldSimple w:instr=" DOCPROPERTY &quot;_Version&quot; \* MERGEFORMAT ">
            <w:r w:rsidR="002B3A7E">
              <w:rPr>
                <w:noProof/>
              </w:rPr>
              <w:t>revisie</w:t>
            </w:r>
          </w:fldSimple>
          <w:r w:rsidRPr="008B4EBB">
            <w:rPr>
              <w:noProof/>
            </w:rPr>
            <w:t xml:space="preserve"> </w:t>
          </w:r>
          <w:fldSimple w:instr=" DOCPROPERTY &quot;Version&quot; \* MERGEFORMAT ">
            <w:r w:rsidR="002B3A7E">
              <w:rPr>
                <w:noProof/>
              </w:rPr>
              <w:t>D1</w:t>
            </w:r>
          </w:fldSimple>
        </w:p>
      </w:tc>
    </w:tr>
    <w:tr w:rsidR="008B4EBB" w:rsidRPr="008B4EBB">
      <w:tc>
        <w:tcPr>
          <w:tcW w:w="3298" w:type="pct"/>
          <w:vMerge/>
        </w:tcPr>
        <w:p w:rsidR="008B4EBB" w:rsidRPr="008B4EBB" w:rsidRDefault="008B4EBB" w:rsidP="001F0CC5">
          <w:pPr>
            <w:pStyle w:val="Voettekst"/>
            <w:rPr>
              <w:noProof/>
            </w:rPr>
          </w:pPr>
        </w:p>
      </w:tc>
      <w:tc>
        <w:tcPr>
          <w:tcW w:w="1702" w:type="pct"/>
        </w:tcPr>
        <w:p w:rsidR="008B4EBB" w:rsidRPr="008B4EBB" w:rsidRDefault="008B4EBB" w:rsidP="001F0CC5">
          <w:pPr>
            <w:pStyle w:val="Voettekst"/>
            <w:jc w:val="right"/>
            <w:rPr>
              <w:noProof/>
            </w:rPr>
          </w:pPr>
          <w:fldSimple w:instr=" DOCPROPERTY &quot;_Page&quot; \* MERGEFORMAT ">
            <w:r w:rsidR="002B3A7E">
              <w:rPr>
                <w:noProof/>
              </w:rPr>
              <w:t>Pagina</w:t>
            </w:r>
          </w:fldSimple>
          <w:r w:rsidRPr="008B4EBB">
            <w:rPr>
              <w:noProof/>
            </w:rPr>
            <w:t xml:space="preserve"> </w: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PAGE </w:instrText>
          </w:r>
          <w:r w:rsidRPr="008B4EBB">
            <w:rPr>
              <w:noProof/>
            </w:rPr>
            <w:fldChar w:fldCharType="separate"/>
          </w:r>
          <w:r w:rsidR="002B3A7E">
            <w:rPr>
              <w:noProof/>
            </w:rPr>
            <w:t>17</w: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t xml:space="preserve"> </w:t>
          </w:r>
          <w:fldSimple w:instr=" DOCPROPERTY &quot;_Of&quot; \* MERGEFORMAT ">
            <w:r w:rsidR="002B3A7E">
              <w:rPr>
                <w:noProof/>
              </w:rPr>
              <w:t>van</w:t>
            </w:r>
          </w:fldSimple>
          <w:r w:rsidRPr="008B4EBB">
            <w:rPr>
              <w:noProof/>
            </w:rPr>
            <w:t xml:space="preserve"> </w: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IF </w:instrTex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DOCPROPERTY "StartPageEnclosure" </w:instrText>
          </w:r>
          <w:r w:rsidRPr="008B4EBB">
            <w:rPr>
              <w:noProof/>
            </w:rPr>
            <w:fldChar w:fldCharType="separate"/>
          </w:r>
          <w:r w:rsidR="002B3A7E">
            <w:rPr>
              <w:noProof/>
            </w:rPr>
            <w:instrText>-1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instrText xml:space="preserve"> = "-1" </w:instrTex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NUMPAGES </w:instrText>
          </w:r>
          <w:r w:rsidRPr="008B4EBB">
            <w:rPr>
              <w:noProof/>
            </w:rPr>
            <w:fldChar w:fldCharType="separate"/>
          </w:r>
          <w:r w:rsidR="002B3A7E">
            <w:rPr>
              <w:noProof/>
            </w:rPr>
            <w:instrText>17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instrText xml:space="preserve"> </w:instrTex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= </w:instrTex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NUMPAGES </w:instrText>
          </w:r>
          <w:r w:rsidRPr="008B4EBB">
            <w:rPr>
              <w:noProof/>
            </w:rPr>
            <w:fldChar w:fldCharType="separate"/>
          </w:r>
          <w:r w:rsidRPr="008B4EBB">
            <w:rPr>
              <w:noProof/>
            </w:rPr>
            <w:instrText>4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instrText xml:space="preserve"> - </w:instrTex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= </w:instrTex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NUMPAGES </w:instrText>
          </w:r>
          <w:r w:rsidRPr="008B4EBB">
            <w:rPr>
              <w:noProof/>
            </w:rPr>
            <w:fldChar w:fldCharType="separate"/>
          </w:r>
          <w:r w:rsidRPr="008B4EBB">
            <w:rPr>
              <w:noProof/>
            </w:rPr>
            <w:instrText>4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instrText xml:space="preserve"> - </w:instrTex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DOCPROPERTY  StartPageEnclosure </w:instrText>
          </w:r>
          <w:r w:rsidRPr="008B4EBB">
            <w:rPr>
              <w:noProof/>
            </w:rPr>
            <w:fldChar w:fldCharType="separate"/>
          </w:r>
          <w:r w:rsidRPr="008B4EBB">
            <w:rPr>
              <w:noProof/>
            </w:rPr>
            <w:instrText>5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instrText xml:space="preserve"> + 1 </w:instrText>
          </w:r>
          <w:r w:rsidRPr="008B4EBB">
            <w:rPr>
              <w:noProof/>
            </w:rPr>
            <w:fldChar w:fldCharType="separate"/>
          </w:r>
          <w:r w:rsidRPr="008B4EBB">
            <w:rPr>
              <w:noProof/>
            </w:rPr>
            <w:instrText>0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instrText xml:space="preserve"> </w:instrText>
          </w:r>
          <w:r w:rsidRPr="008B4EBB">
            <w:rPr>
              <w:noProof/>
            </w:rPr>
            <w:fldChar w:fldCharType="separate"/>
          </w:r>
          <w:r w:rsidRPr="008B4EBB">
            <w:rPr>
              <w:noProof/>
            </w:rPr>
            <w:instrText>4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instrText xml:space="preserve"> </w:instrText>
          </w:r>
          <w:r w:rsidRPr="008B4EBB">
            <w:rPr>
              <w:noProof/>
            </w:rPr>
            <w:fldChar w:fldCharType="separate"/>
          </w:r>
          <w:r w:rsidR="002B3A7E">
            <w:rPr>
              <w:noProof/>
            </w:rPr>
            <w:t>17</w:t>
          </w:r>
          <w:r w:rsidRPr="008B4EBB">
            <w:rPr>
              <w:noProof/>
            </w:rPr>
            <w:fldChar w:fldCharType="end"/>
          </w:r>
        </w:p>
      </w:tc>
    </w:tr>
  </w:tbl>
  <w:p w:rsidR="008B4EBB" w:rsidRPr="008B4EBB" w:rsidRDefault="008B4EBB" w:rsidP="001F0CC5">
    <w:pPr>
      <w:pStyle w:val="Voettekst"/>
      <w:rPr>
        <w:noProof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left w:w="0" w:type="dxa"/>
        <w:right w:w="0" w:type="dxa"/>
      </w:tblCellMar>
      <w:tblLook w:val="01E0"/>
    </w:tblPr>
    <w:tblGrid>
      <w:gridCol w:w="5609"/>
      <w:gridCol w:w="2895"/>
    </w:tblGrid>
    <w:tr w:rsidR="008B4EBB" w:rsidRPr="008B4EBB">
      <w:tc>
        <w:tcPr>
          <w:tcW w:w="3298" w:type="pct"/>
          <w:vMerge w:val="restart"/>
          <w:vAlign w:val="center"/>
        </w:tcPr>
        <w:p w:rsidR="008B4EBB" w:rsidRPr="008B4EBB" w:rsidRDefault="008B4EBB" w:rsidP="001F0CC5">
          <w:pPr>
            <w:pStyle w:val="Voettekst"/>
            <w:rPr>
              <w:noProof/>
            </w:rPr>
          </w:pPr>
          <w:r w:rsidRPr="008B4EBB">
            <w:rPr>
              <w:noProof/>
            </w:rPr>
            <w:drawing>
              <wp:inline distT="0" distB="0" distL="0" distR="0">
                <wp:extent cx="963170" cy="246889"/>
                <wp:effectExtent l="19050" t="0" r="8380" b="0"/>
                <wp:docPr id="2" name="Afbeelding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3170" cy="2468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2" w:type="pct"/>
        </w:tcPr>
        <w:p w:rsidR="008B4EBB" w:rsidRPr="008B4EBB" w:rsidRDefault="008B4EBB" w:rsidP="001F0CC5">
          <w:pPr>
            <w:pStyle w:val="Voettekst"/>
            <w:jc w:val="right"/>
            <w:rPr>
              <w:noProof/>
            </w:rPr>
          </w:pP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DOCPROPERTY "Documentnumber" \* MERGEFORMAT 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t xml:space="preserve">, </w:t>
          </w:r>
          <w:fldSimple w:instr=" DOCPROPERTY &quot;_Version&quot; \* MERGEFORMAT ">
            <w:r w:rsidR="002B3A7E">
              <w:rPr>
                <w:noProof/>
              </w:rPr>
              <w:t>revisie</w:t>
            </w:r>
          </w:fldSimple>
          <w:r w:rsidRPr="008B4EBB">
            <w:rPr>
              <w:noProof/>
            </w:rPr>
            <w:t xml:space="preserve"> </w:t>
          </w:r>
          <w:fldSimple w:instr=" DOCPROPERTY &quot;Version&quot; \* MERGEFORMAT ">
            <w:r w:rsidR="002B3A7E">
              <w:rPr>
                <w:noProof/>
              </w:rPr>
              <w:t>D1</w:t>
            </w:r>
          </w:fldSimple>
        </w:p>
      </w:tc>
    </w:tr>
    <w:tr w:rsidR="008B4EBB" w:rsidRPr="008B4EBB">
      <w:tc>
        <w:tcPr>
          <w:tcW w:w="3298" w:type="pct"/>
          <w:vMerge/>
        </w:tcPr>
        <w:p w:rsidR="008B4EBB" w:rsidRPr="008B4EBB" w:rsidRDefault="008B4EBB" w:rsidP="001F0CC5">
          <w:pPr>
            <w:pStyle w:val="Voettekst"/>
            <w:rPr>
              <w:noProof/>
            </w:rPr>
          </w:pPr>
        </w:p>
      </w:tc>
      <w:tc>
        <w:tcPr>
          <w:tcW w:w="1702" w:type="pct"/>
        </w:tcPr>
        <w:p w:rsidR="008B4EBB" w:rsidRPr="008B4EBB" w:rsidRDefault="008B4EBB" w:rsidP="001F0CC5">
          <w:pPr>
            <w:pStyle w:val="Voettekst"/>
            <w:jc w:val="right"/>
            <w:rPr>
              <w:noProof/>
            </w:rPr>
          </w:pPr>
          <w:fldSimple w:instr=" DOCPROPERTY &quot;_Page&quot; \* MERGEFORMAT ">
            <w:r w:rsidR="002B3A7E">
              <w:rPr>
                <w:noProof/>
              </w:rPr>
              <w:t>Pagina</w:t>
            </w:r>
          </w:fldSimple>
          <w:r w:rsidRPr="008B4EBB">
            <w:rPr>
              <w:noProof/>
            </w:rPr>
            <w:t xml:space="preserve"> </w: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PAGE </w:instrText>
          </w:r>
          <w:r w:rsidRPr="008B4EBB">
            <w:rPr>
              <w:noProof/>
            </w:rPr>
            <w:fldChar w:fldCharType="separate"/>
          </w:r>
          <w:r w:rsidR="002B3A7E">
            <w:rPr>
              <w:noProof/>
            </w:rPr>
            <w:t>12</w: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t xml:space="preserve"> </w:t>
          </w:r>
          <w:fldSimple w:instr=" DOCPROPERTY &quot;_Of&quot; \* MERGEFORMAT ">
            <w:r w:rsidR="002B3A7E">
              <w:rPr>
                <w:noProof/>
              </w:rPr>
              <w:t>van</w:t>
            </w:r>
          </w:fldSimple>
          <w:r w:rsidRPr="008B4EBB">
            <w:rPr>
              <w:noProof/>
            </w:rPr>
            <w:t xml:space="preserve"> </w: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IF </w:instrTex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DOCPROPERTY "StartPageEnclosure" </w:instrText>
          </w:r>
          <w:r w:rsidRPr="008B4EBB">
            <w:rPr>
              <w:noProof/>
            </w:rPr>
            <w:fldChar w:fldCharType="separate"/>
          </w:r>
          <w:r w:rsidR="002B3A7E">
            <w:rPr>
              <w:noProof/>
            </w:rPr>
            <w:instrText>-1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instrText xml:space="preserve"> = "-1" </w:instrTex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NUMPAGES </w:instrText>
          </w:r>
          <w:r w:rsidRPr="008B4EBB">
            <w:rPr>
              <w:noProof/>
            </w:rPr>
            <w:fldChar w:fldCharType="separate"/>
          </w:r>
          <w:r w:rsidR="002B3A7E">
            <w:rPr>
              <w:noProof/>
            </w:rPr>
            <w:instrText>17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instrText xml:space="preserve"> </w:instrTex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= </w:instrTex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NUMPAGES </w:instrText>
          </w:r>
          <w:r w:rsidRPr="008B4EBB">
            <w:rPr>
              <w:noProof/>
            </w:rPr>
            <w:fldChar w:fldCharType="separate"/>
          </w:r>
          <w:r w:rsidRPr="008B4EBB">
            <w:rPr>
              <w:noProof/>
            </w:rPr>
            <w:instrText>4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instrText xml:space="preserve"> - </w:instrTex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= </w:instrTex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NUMPAGES </w:instrText>
          </w:r>
          <w:r w:rsidRPr="008B4EBB">
            <w:rPr>
              <w:noProof/>
            </w:rPr>
            <w:fldChar w:fldCharType="separate"/>
          </w:r>
          <w:r w:rsidRPr="008B4EBB">
            <w:rPr>
              <w:noProof/>
            </w:rPr>
            <w:instrText>4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instrText xml:space="preserve"> - </w:instrText>
          </w:r>
          <w:r w:rsidRPr="008B4EBB">
            <w:rPr>
              <w:noProof/>
            </w:rPr>
            <w:fldChar w:fldCharType="begin"/>
          </w:r>
          <w:r w:rsidRPr="008B4EBB">
            <w:rPr>
              <w:noProof/>
            </w:rPr>
            <w:instrText xml:space="preserve"> DOCPROPERTY  StartPageEnclosure </w:instrText>
          </w:r>
          <w:r w:rsidRPr="008B4EBB">
            <w:rPr>
              <w:noProof/>
            </w:rPr>
            <w:fldChar w:fldCharType="separate"/>
          </w:r>
          <w:r w:rsidRPr="008B4EBB">
            <w:rPr>
              <w:noProof/>
            </w:rPr>
            <w:instrText>5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instrText xml:space="preserve"> + 1 </w:instrText>
          </w:r>
          <w:r w:rsidRPr="008B4EBB">
            <w:rPr>
              <w:noProof/>
            </w:rPr>
            <w:fldChar w:fldCharType="separate"/>
          </w:r>
          <w:r w:rsidRPr="008B4EBB">
            <w:rPr>
              <w:noProof/>
            </w:rPr>
            <w:instrText>0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instrText xml:space="preserve"> </w:instrText>
          </w:r>
          <w:r w:rsidRPr="008B4EBB">
            <w:rPr>
              <w:noProof/>
            </w:rPr>
            <w:fldChar w:fldCharType="separate"/>
          </w:r>
          <w:r w:rsidRPr="008B4EBB">
            <w:rPr>
              <w:noProof/>
            </w:rPr>
            <w:instrText>4</w:instrText>
          </w:r>
          <w:r w:rsidRPr="008B4EBB">
            <w:rPr>
              <w:noProof/>
            </w:rPr>
            <w:fldChar w:fldCharType="end"/>
          </w:r>
          <w:r w:rsidRPr="008B4EBB">
            <w:rPr>
              <w:noProof/>
            </w:rPr>
            <w:instrText xml:space="preserve"> </w:instrText>
          </w:r>
          <w:r w:rsidRPr="008B4EBB">
            <w:rPr>
              <w:noProof/>
            </w:rPr>
            <w:fldChar w:fldCharType="separate"/>
          </w:r>
          <w:r w:rsidR="002B3A7E">
            <w:rPr>
              <w:noProof/>
            </w:rPr>
            <w:t>17</w:t>
          </w:r>
          <w:r w:rsidRPr="008B4EBB">
            <w:rPr>
              <w:noProof/>
            </w:rPr>
            <w:fldChar w:fldCharType="end"/>
          </w:r>
        </w:p>
      </w:tc>
    </w:tr>
  </w:tbl>
  <w:p w:rsidR="008B4EBB" w:rsidRPr="008B4EBB" w:rsidRDefault="008B4EBB" w:rsidP="001F0CC5">
    <w:pPr>
      <w:pStyle w:val="Voettekst"/>
      <w:rPr>
        <w:noProof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EBB" w:rsidRDefault="008B4EBB">
      <w:pPr>
        <w:pStyle w:val="Voettekst"/>
      </w:pPr>
      <w:r>
        <w:separator/>
      </w:r>
    </w:p>
  </w:footnote>
  <w:footnote w:type="continuationSeparator" w:id="0">
    <w:p w:rsidR="008B4EBB" w:rsidRDefault="008B4EBB">
      <w:pPr>
        <w:pStyle w:val="Voettekst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EBB" w:rsidRDefault="008B4EBB">
    <w:pPr>
      <w:pStyle w:val="Koptekst"/>
      <w:rPr>
        <w:noProof/>
      </w:rPr>
    </w:pPr>
    <w:r w:rsidRPr="008D7C76">
      <w:rPr>
        <w:noProof/>
      </w:rPr>
      <w:drawing>
        <wp:inline distT="0" distB="0" distL="0" distR="0">
          <wp:extent cx="963170" cy="246889"/>
          <wp:effectExtent l="19050" t="0" r="8380" b="0"/>
          <wp:docPr id="9" name="Afbeelding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biLevel thresh="5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3170" cy="2468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EBB" w:rsidRDefault="008B4EBB">
    <w:pPr>
      <w:pStyle w:val="Koptekst"/>
      <w:rPr>
        <w:noProof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EBB" w:rsidRPr="0028334C" w:rsidRDefault="008B4EBB" w:rsidP="0094376C">
    <w:pPr>
      <w:pStyle w:val="Koptekst"/>
      <w:jc w:val="right"/>
      <w:rPr>
        <w:rFonts w:cs="Arial"/>
        <w:i/>
        <w:noProof/>
        <w:sz w:val="20"/>
        <w:lang w:val="en-US"/>
      </w:rPr>
    </w:pPr>
    <w:r w:rsidRPr="001C29A2">
      <w:rPr>
        <w:rFonts w:cs="Arial"/>
        <w:i/>
        <w:noProof/>
        <w:szCs w:val="16"/>
        <w:lang w:val="en-US"/>
      </w:rPr>
      <w:fldChar w:fldCharType="begin"/>
    </w:r>
    <w:r w:rsidRPr="001C29A2">
      <w:rPr>
        <w:rFonts w:cs="Arial"/>
        <w:i/>
        <w:noProof/>
        <w:szCs w:val="16"/>
        <w:lang w:val="en-US"/>
      </w:rPr>
      <w:instrText xml:space="preserve"> STYLEREF 1 </w:instrText>
    </w:r>
    <w:r w:rsidRPr="001C29A2">
      <w:rPr>
        <w:rFonts w:cs="Arial"/>
        <w:i/>
        <w:noProof/>
        <w:szCs w:val="16"/>
        <w:lang w:val="en-US"/>
      </w:rPr>
      <w:fldChar w:fldCharType="separate"/>
    </w:r>
    <w:r w:rsidR="002B3A7E">
      <w:rPr>
        <w:rFonts w:cs="Arial"/>
        <w:i/>
        <w:noProof/>
        <w:szCs w:val="16"/>
        <w:lang w:val="en-US"/>
      </w:rPr>
      <w:t>Algemeen</w:t>
    </w:r>
    <w:r w:rsidRPr="001C29A2">
      <w:rPr>
        <w:rFonts w:cs="Arial"/>
        <w:i/>
        <w:noProof/>
        <w:szCs w:val="16"/>
        <w:lang w:val="en-US"/>
      </w:rPr>
      <w:fldChar w:fldCharType="end"/>
    </w:r>
  </w:p>
  <w:p w:rsidR="008B4EBB" w:rsidRPr="0094376C" w:rsidRDefault="008B4EBB" w:rsidP="0094376C">
    <w:pPr>
      <w:pStyle w:val="Koptekst"/>
      <w:rPr>
        <w:noProof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EBB" w:rsidRDefault="008B4EBB" w:rsidP="0094376C">
    <w:pPr>
      <w:pStyle w:val="Koptekst"/>
      <w:rPr>
        <w:noProof/>
      </w:rPr>
    </w:pPr>
  </w:p>
  <w:p w:rsidR="008B4EBB" w:rsidRPr="0028334C" w:rsidRDefault="008B4EBB" w:rsidP="00C71724">
    <w:pPr>
      <w:pStyle w:val="Koptekst"/>
      <w:jc w:val="right"/>
      <w:rPr>
        <w:rFonts w:cs="Arial"/>
        <w:i/>
        <w:noProof/>
        <w:sz w:val="20"/>
        <w:lang w:val="en-US"/>
      </w:rPr>
    </w:pPr>
    <w:r w:rsidRPr="001C29A2">
      <w:rPr>
        <w:rFonts w:cs="Arial"/>
        <w:i/>
        <w:noProof/>
        <w:szCs w:val="16"/>
        <w:lang w:val="en-US"/>
      </w:rPr>
      <w:fldChar w:fldCharType="begin"/>
    </w:r>
    <w:r w:rsidRPr="001C29A2">
      <w:rPr>
        <w:rFonts w:cs="Arial"/>
        <w:i/>
        <w:noProof/>
        <w:szCs w:val="16"/>
        <w:lang w:val="en-US"/>
      </w:rPr>
      <w:instrText xml:space="preserve"> STYLEREF 1 </w:instrText>
    </w:r>
    <w:r w:rsidRPr="001C29A2">
      <w:rPr>
        <w:rFonts w:cs="Arial"/>
        <w:i/>
        <w:noProof/>
        <w:szCs w:val="16"/>
        <w:lang w:val="en-US"/>
      </w:rPr>
      <w:fldChar w:fldCharType="separate"/>
    </w:r>
    <w:r w:rsidR="002B3A7E">
      <w:rPr>
        <w:rFonts w:cs="Arial"/>
        <w:i/>
        <w:noProof/>
        <w:szCs w:val="16"/>
        <w:lang w:val="en-US"/>
      </w:rPr>
      <w:t>Algemeen</w:t>
    </w:r>
    <w:r w:rsidRPr="001C29A2">
      <w:rPr>
        <w:rFonts w:cs="Arial"/>
        <w:i/>
        <w:noProof/>
        <w:szCs w:val="16"/>
        <w:lang w:val="en-US"/>
      </w:rPr>
      <w:fldChar w:fldCharType="end"/>
    </w:r>
  </w:p>
  <w:p w:rsidR="008B4EBB" w:rsidRPr="0094376C" w:rsidRDefault="008B4EBB" w:rsidP="0094376C">
    <w:pPr>
      <w:pStyle w:val="Koptekst"/>
      <w:rPr>
        <w:noProof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EBB" w:rsidRPr="0028334C" w:rsidRDefault="008B4EBB" w:rsidP="0094376C">
    <w:pPr>
      <w:pStyle w:val="Koptekst"/>
      <w:jc w:val="right"/>
      <w:rPr>
        <w:rFonts w:cs="Arial"/>
        <w:i/>
        <w:noProof/>
        <w:sz w:val="20"/>
        <w:lang w:val="en-US"/>
      </w:rPr>
    </w:pPr>
    <w:r w:rsidRPr="001C29A2">
      <w:rPr>
        <w:rFonts w:cs="Arial"/>
        <w:i/>
        <w:noProof/>
        <w:szCs w:val="16"/>
        <w:lang w:val="en-US"/>
      </w:rPr>
      <w:fldChar w:fldCharType="begin"/>
    </w:r>
    <w:r w:rsidRPr="001C29A2">
      <w:rPr>
        <w:rFonts w:cs="Arial"/>
        <w:i/>
        <w:noProof/>
        <w:szCs w:val="16"/>
        <w:lang w:val="en-US"/>
      </w:rPr>
      <w:instrText xml:space="preserve"> STYLEREF 1 </w:instrText>
    </w:r>
    <w:r w:rsidRPr="001C29A2">
      <w:rPr>
        <w:rFonts w:cs="Arial"/>
        <w:i/>
        <w:noProof/>
        <w:szCs w:val="16"/>
        <w:lang w:val="en-US"/>
      </w:rPr>
      <w:fldChar w:fldCharType="separate"/>
    </w:r>
    <w:r w:rsidR="002B3A7E">
      <w:rPr>
        <w:rFonts w:cs="Arial"/>
        <w:i/>
        <w:noProof/>
        <w:szCs w:val="16"/>
        <w:lang w:val="en-US"/>
      </w:rPr>
      <w:t>Bijlage 1 RI&amp;E veiligheid en gezondheid (ontwerpfase)</w:t>
    </w:r>
    <w:r w:rsidRPr="001C29A2">
      <w:rPr>
        <w:rFonts w:cs="Arial"/>
        <w:i/>
        <w:noProof/>
        <w:szCs w:val="16"/>
        <w:lang w:val="en-US"/>
      </w:rPr>
      <w:fldChar w:fldCharType="end"/>
    </w:r>
  </w:p>
  <w:p w:rsidR="008B4EBB" w:rsidRPr="0094376C" w:rsidRDefault="008B4EBB" w:rsidP="0094376C">
    <w:pPr>
      <w:pStyle w:val="Koptekst"/>
      <w:rPr>
        <w:noProof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EBB" w:rsidRDefault="008B4EBB" w:rsidP="0094376C">
    <w:pPr>
      <w:pStyle w:val="Koptekst"/>
      <w:rPr>
        <w:noProof/>
      </w:rPr>
    </w:pPr>
  </w:p>
  <w:p w:rsidR="008B4EBB" w:rsidRPr="0028334C" w:rsidRDefault="008B4EBB" w:rsidP="00C71724">
    <w:pPr>
      <w:pStyle w:val="Koptekst"/>
      <w:jc w:val="right"/>
      <w:rPr>
        <w:rFonts w:cs="Arial"/>
        <w:i/>
        <w:noProof/>
        <w:sz w:val="20"/>
        <w:lang w:val="en-US"/>
      </w:rPr>
    </w:pPr>
    <w:r w:rsidRPr="001C29A2">
      <w:rPr>
        <w:rFonts w:cs="Arial"/>
        <w:i/>
        <w:noProof/>
        <w:szCs w:val="16"/>
        <w:lang w:val="en-US"/>
      </w:rPr>
      <w:fldChar w:fldCharType="begin"/>
    </w:r>
    <w:r w:rsidRPr="001C29A2">
      <w:rPr>
        <w:rFonts w:cs="Arial"/>
        <w:i/>
        <w:noProof/>
        <w:szCs w:val="16"/>
        <w:lang w:val="en-US"/>
      </w:rPr>
      <w:instrText xml:space="preserve"> STYLEREF 1 </w:instrText>
    </w:r>
    <w:r w:rsidRPr="001C29A2">
      <w:rPr>
        <w:rFonts w:cs="Arial"/>
        <w:i/>
        <w:noProof/>
        <w:szCs w:val="16"/>
        <w:lang w:val="en-US"/>
      </w:rPr>
      <w:fldChar w:fldCharType="separate"/>
    </w:r>
    <w:r w:rsidR="002B3A7E">
      <w:rPr>
        <w:rFonts w:cs="Arial"/>
        <w:i/>
        <w:noProof/>
        <w:szCs w:val="16"/>
        <w:lang w:val="en-US"/>
      </w:rPr>
      <w:t>Bijlage 1 RI&amp;E veiligheid en gezondheid (ontwerpfase)</w:t>
    </w:r>
    <w:r w:rsidRPr="001C29A2">
      <w:rPr>
        <w:rFonts w:cs="Arial"/>
        <w:i/>
        <w:noProof/>
        <w:szCs w:val="16"/>
        <w:lang w:val="en-US"/>
      </w:rPr>
      <w:fldChar w:fldCharType="end"/>
    </w:r>
  </w:p>
  <w:p w:rsidR="008B4EBB" w:rsidRPr="0094376C" w:rsidRDefault="008B4EBB" w:rsidP="0094376C">
    <w:pPr>
      <w:pStyle w:val="Koptekst"/>
      <w:rPr>
        <w:noProof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A4C6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E00BF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03054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99080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50F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02482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DD23D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3C8FB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5C6B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2AEFD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9DF8A346"/>
    <w:lvl w:ilvl="0">
      <w:start w:val="1"/>
      <w:numFmt w:val="decimal"/>
      <w:lvlText w:val="%1"/>
      <w:legacy w:legacy="1" w:legacySpace="0" w:legacyIndent="0"/>
      <w:lvlJc w:val="left"/>
    </w:lvl>
    <w:lvl w:ilvl="1">
      <w:start w:val="1"/>
      <w:numFmt w:val="decimal"/>
      <w:pStyle w:val="Bullet2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lowerLetter"/>
      <w:lvlText w:val="%4)"/>
      <w:legacy w:legacy="1" w:legacySpace="0" w:legacyIndent="708"/>
      <w:lvlJc w:val="left"/>
      <w:pPr>
        <w:ind w:left="708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1416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2124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2832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354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4248" w:hanging="708"/>
      </w:pPr>
    </w:lvl>
  </w:abstractNum>
  <w:abstractNum w:abstractNumId="11">
    <w:nsid w:val="031325EA"/>
    <w:multiLevelType w:val="singleLevel"/>
    <w:tmpl w:val="3A289E24"/>
    <w:lvl w:ilvl="0">
      <w:start w:val="1"/>
      <w:numFmt w:val="bullet"/>
      <w:pStyle w:val="CellTex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2">
    <w:nsid w:val="07A16655"/>
    <w:multiLevelType w:val="hybridMultilevel"/>
    <w:tmpl w:val="28CA484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07B846BE"/>
    <w:multiLevelType w:val="hybridMultilevel"/>
    <w:tmpl w:val="4CFE12F4"/>
    <w:lvl w:ilvl="0" w:tplc="FBB6220C">
      <w:start w:val="1"/>
      <w:numFmt w:val="bullet"/>
      <w:lvlText w:val="•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A103B2F"/>
    <w:multiLevelType w:val="hybridMultilevel"/>
    <w:tmpl w:val="7E34347E"/>
    <w:lvl w:ilvl="0" w:tplc="FFFFFFFF">
      <w:start w:val="1"/>
      <w:numFmt w:val="bullet"/>
      <w:lvlText w:val="•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0D5B112E"/>
    <w:multiLevelType w:val="multilevel"/>
    <w:tmpl w:val="836A17A0"/>
    <w:lvl w:ilvl="0">
      <w:start w:val="1"/>
      <w:numFmt w:val="none"/>
      <w:lvlText w:val="·"/>
      <w:lvlJc w:val="left"/>
      <w:pPr>
        <w:tabs>
          <w:tab w:val="num" w:pos="360"/>
        </w:tabs>
        <w:ind w:left="288" w:hanging="288"/>
      </w:pPr>
      <w:rPr>
        <w:rFonts w:ascii="Symbol" w:hAnsi="Symbol"/>
      </w:rPr>
    </w:lvl>
    <w:lvl w:ilvl="1">
      <w:start w:val="1"/>
      <w:numFmt w:val="none"/>
      <w:lvlText w:val="°"/>
      <w:lvlJc w:val="left"/>
      <w:pPr>
        <w:tabs>
          <w:tab w:val="num" w:pos="648"/>
        </w:tabs>
        <w:ind w:left="562" w:hanging="274"/>
      </w:pPr>
      <w:rPr>
        <w:rFonts w:ascii="Symbol" w:hAnsi="Symbol"/>
      </w:rPr>
    </w:lvl>
    <w:lvl w:ilvl="2">
      <w:start w:val="1"/>
      <w:numFmt w:val="none"/>
      <w:lvlText w:val="-"/>
      <w:lvlJc w:val="left"/>
      <w:pPr>
        <w:tabs>
          <w:tab w:val="num" w:pos="1080"/>
        </w:tabs>
        <w:ind w:left="850" w:hanging="288"/>
      </w:pPr>
      <w:rPr>
        <w:rFonts w:ascii="Symbol" w:hAnsi="Symbol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0" w:firstLine="0"/>
      </w:pPr>
    </w:lvl>
  </w:abstractNum>
  <w:abstractNum w:abstractNumId="16">
    <w:nsid w:val="107A3F11"/>
    <w:multiLevelType w:val="multilevel"/>
    <w:tmpl w:val="8E4ED144"/>
    <w:lvl w:ilvl="0">
      <w:start w:val="1"/>
      <w:numFmt w:val="bullet"/>
      <w:lvlText w:val="•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>
      <w:start w:val="1"/>
      <w:numFmt w:val="bullet"/>
      <w:lvlText w:val="*"/>
      <w:lvlJc w:val="left"/>
      <w:pPr>
        <w:tabs>
          <w:tab w:val="num" w:pos="1931"/>
        </w:tabs>
        <w:ind w:left="1931" w:hanging="851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45B15BD"/>
    <w:multiLevelType w:val="singleLevel"/>
    <w:tmpl w:val="F4D08434"/>
    <w:lvl w:ilvl="0">
      <w:start w:val="1"/>
      <w:numFmt w:val="decimal"/>
      <w:pStyle w:val="BijlageTitelblad"/>
      <w:lvlText w:val="Bijlage %1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204F1DDF"/>
    <w:multiLevelType w:val="multilevel"/>
    <w:tmpl w:val="5BE60856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lang w:val="nl-NL" w:eastAsia="en-US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Ansi="Arial" w:cs="Arial" w:hint="default"/>
        <w:lang w:val="nl-NL" w:eastAsia="en-US" w:bidi="ar-SA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>
    <w:nsid w:val="22CE0235"/>
    <w:multiLevelType w:val="multilevel"/>
    <w:tmpl w:val="5B1477F2"/>
    <w:lvl w:ilvl="0">
      <w:start w:val="1"/>
      <w:numFmt w:val="decimal"/>
      <w:lvlText w:val="Bijlage %1: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37C0897"/>
    <w:multiLevelType w:val="hybridMultilevel"/>
    <w:tmpl w:val="91C269D6"/>
    <w:lvl w:ilvl="0" w:tplc="FFFFFFFF">
      <w:start w:val="1"/>
      <w:numFmt w:val="bullet"/>
      <w:lvlText w:val="•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1D3245C"/>
    <w:multiLevelType w:val="multilevel"/>
    <w:tmpl w:val="B10A41B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lang w:val="nl-NL" w:eastAsia="en-US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Ansi="Arial" w:cs="Arial"/>
        <w:lang w:val="nl-NL" w:eastAsia="en-US" w:bidi="ar-SA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>
    <w:nsid w:val="32186FF0"/>
    <w:multiLevelType w:val="multilevel"/>
    <w:tmpl w:val="11D0A24E"/>
    <w:lvl w:ilvl="0">
      <w:start w:val="1"/>
      <w:numFmt w:val="decimal"/>
      <w:lvlText w:val="Bijlage %1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0D43B7"/>
    <w:multiLevelType w:val="multilevel"/>
    <w:tmpl w:val="3F0ACBA4"/>
    <w:lvl w:ilvl="0">
      <w:start w:val="1"/>
      <w:numFmt w:val="none"/>
      <w:lvlText w:val="·"/>
      <w:lvlJc w:val="left"/>
      <w:pPr>
        <w:tabs>
          <w:tab w:val="num" w:pos="0"/>
        </w:tabs>
        <w:ind w:left="357" w:hanging="357"/>
      </w:pPr>
      <w:rPr>
        <w:rFonts w:ascii="Symbol" w:hAnsi="Symbol" w:hint="default"/>
      </w:rPr>
    </w:lvl>
    <w:lvl w:ilvl="1">
      <w:start w:val="1"/>
      <w:numFmt w:val="none"/>
      <w:lvlText w:val="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none"/>
      <w:lvlText w:val="-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>
    <w:nsid w:val="40FD71BF"/>
    <w:multiLevelType w:val="multilevel"/>
    <w:tmpl w:val="1C646AD4"/>
    <w:lvl w:ilvl="0">
      <w:start w:val="1"/>
      <w:numFmt w:val="decimal"/>
      <w:pStyle w:val="Inhopg5"/>
      <w:lvlText w:val="Bijlage %1: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5B3CE8"/>
    <w:multiLevelType w:val="hybridMultilevel"/>
    <w:tmpl w:val="9B00D29A"/>
    <w:lvl w:ilvl="0" w:tplc="FFFFFFFF">
      <w:start w:val="1"/>
      <w:numFmt w:val="bullet"/>
      <w:lvlText w:val="•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DA8E18E4">
      <w:start w:val="1"/>
      <w:numFmt w:val="bullet"/>
      <w:lvlText w:val="*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A740459"/>
    <w:multiLevelType w:val="multilevel"/>
    <w:tmpl w:val="5BE60856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lang w:val="nl-NL" w:eastAsia="en-US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Ansi="Arial" w:cs="Arial" w:hint="default"/>
        <w:lang w:val="nl-NL" w:eastAsia="en-US" w:bidi="ar-SA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>
    <w:nsid w:val="4CD668BD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4FE5835"/>
    <w:multiLevelType w:val="hybridMultilevel"/>
    <w:tmpl w:val="5DF2A6D4"/>
    <w:lvl w:ilvl="0" w:tplc="65CEF97A">
      <w:start w:val="1"/>
      <w:numFmt w:val="bullet"/>
      <w:lvlText w:val="•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7360CAE"/>
    <w:multiLevelType w:val="hybridMultilevel"/>
    <w:tmpl w:val="8E4ED144"/>
    <w:lvl w:ilvl="0" w:tplc="FFFFFFFF">
      <w:start w:val="1"/>
      <w:numFmt w:val="bullet"/>
      <w:lvlText w:val="•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E43674A4">
      <w:start w:val="1"/>
      <w:numFmt w:val="bullet"/>
      <w:lvlText w:val="*"/>
      <w:lvlJc w:val="left"/>
      <w:pPr>
        <w:tabs>
          <w:tab w:val="num" w:pos="1931"/>
        </w:tabs>
        <w:ind w:left="1931" w:hanging="851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A6B0B0B"/>
    <w:multiLevelType w:val="multilevel"/>
    <w:tmpl w:val="338E35EA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lang w:val="nl-NL" w:eastAsia="en-US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Ansi="Arial" w:cs="Arial"/>
        <w:lang w:val="nl-NL" w:eastAsia="en-US" w:bidi="ar-SA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>
    <w:nsid w:val="69F7681C"/>
    <w:multiLevelType w:val="singleLevel"/>
    <w:tmpl w:val="04E03E3A"/>
    <w:lvl w:ilvl="0">
      <w:start w:val="1"/>
      <w:numFmt w:val="lowerLetter"/>
      <w:lvlText w:val="%1) "/>
      <w:lvlJc w:val="left"/>
      <w:pPr>
        <w:tabs>
          <w:tab w:val="num" w:pos="360"/>
        </w:tabs>
        <w:ind w:left="283" w:hanging="283"/>
      </w:pPr>
      <w:rPr>
        <w:rFonts w:ascii="07 Times Normaal" w:hAnsi="07 Times Normaal" w:hint="default"/>
        <w:b/>
        <w:i w:val="0"/>
        <w:sz w:val="22"/>
        <w:u w:val="none"/>
      </w:rPr>
    </w:lvl>
  </w:abstractNum>
  <w:abstractNum w:abstractNumId="32">
    <w:nsid w:val="780120E6"/>
    <w:multiLevelType w:val="multilevel"/>
    <w:tmpl w:val="BC824F44"/>
    <w:lvl w:ilvl="0">
      <w:start w:val="1"/>
      <w:numFmt w:val="decimal"/>
      <w:pStyle w:val="Kop1"/>
      <w:lvlText w:val="%1"/>
      <w:lvlJc w:val="left"/>
      <w:pPr>
        <w:tabs>
          <w:tab w:val="num" w:pos="1418"/>
        </w:tabs>
        <w:ind w:left="1418" w:hanging="1134"/>
      </w:pPr>
      <w:rPr>
        <w:rFonts w:hint="default"/>
        <w:lang w:val="nl-NL" w:eastAsia="en-US"/>
      </w:rPr>
    </w:lvl>
    <w:lvl w:ilvl="1">
      <w:start w:val="1"/>
      <w:numFmt w:val="decimal"/>
      <w:pStyle w:val="Kop2"/>
      <w:lvlText w:val="%1.%2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18"/>
        </w:tabs>
        <w:ind w:left="1418" w:hanging="1134"/>
      </w:pPr>
      <w:rPr>
        <w:rFonts w:hAnsi="Arial" w:cs="Arial" w:hint="default"/>
        <w:lang w:val="nl-NL" w:eastAsia="en-US" w:bidi="ar-SA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284"/>
        </w:tabs>
        <w:ind w:left="284" w:firstLine="0"/>
      </w:pPr>
      <w:rPr>
        <w:rFonts w:hint="default"/>
      </w:rPr>
    </w:lvl>
  </w:abstractNum>
  <w:abstractNum w:abstractNumId="33">
    <w:nsid w:val="7AA6006C"/>
    <w:multiLevelType w:val="multilevel"/>
    <w:tmpl w:val="4D76FD44"/>
    <w:name w:val="GrontmijBullets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34">
    <w:nsid w:val="7E7D4CD6"/>
    <w:multiLevelType w:val="hybridMultilevel"/>
    <w:tmpl w:val="745C5B4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F523F25"/>
    <w:multiLevelType w:val="hybridMultilevel"/>
    <w:tmpl w:val="5E404BCE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6"/>
  </w:num>
  <w:num w:numId="2">
    <w:abstractNumId w:val="26"/>
  </w:num>
  <w:num w:numId="3">
    <w:abstractNumId w:val="26"/>
  </w:num>
  <w:num w:numId="4">
    <w:abstractNumId w:val="26"/>
  </w:num>
  <w:num w:numId="5">
    <w:abstractNumId w:val="23"/>
  </w:num>
  <w:num w:numId="6">
    <w:abstractNumId w:val="17"/>
  </w:num>
  <w:num w:numId="7">
    <w:abstractNumId w:val="30"/>
  </w:num>
  <w:num w:numId="8">
    <w:abstractNumId w:val="21"/>
  </w:num>
  <w:num w:numId="9">
    <w:abstractNumId w:val="32"/>
  </w:num>
  <w:num w:numId="10">
    <w:abstractNumId w:val="17"/>
    <w:lvlOverride w:ilvl="0">
      <w:startOverride w:val="1"/>
    </w:lvlOverride>
  </w:num>
  <w:num w:numId="11">
    <w:abstractNumId w:val="24"/>
  </w:num>
  <w:num w:numId="12">
    <w:abstractNumId w:val="22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32"/>
  </w:num>
  <w:num w:numId="25">
    <w:abstractNumId w:val="32"/>
  </w:num>
  <w:num w:numId="26">
    <w:abstractNumId w:val="32"/>
  </w:num>
  <w:num w:numId="27">
    <w:abstractNumId w:val="32"/>
  </w:num>
  <w:num w:numId="28">
    <w:abstractNumId w:val="13"/>
  </w:num>
  <w:num w:numId="29">
    <w:abstractNumId w:val="20"/>
  </w:num>
  <w:num w:numId="30">
    <w:abstractNumId w:val="28"/>
  </w:num>
  <w:num w:numId="31">
    <w:abstractNumId w:val="29"/>
  </w:num>
  <w:num w:numId="32">
    <w:abstractNumId w:val="25"/>
  </w:num>
  <w:num w:numId="33">
    <w:abstractNumId w:val="34"/>
  </w:num>
  <w:num w:numId="34">
    <w:abstractNumId w:val="14"/>
  </w:num>
  <w:num w:numId="35">
    <w:abstractNumId w:val="31"/>
  </w:num>
  <w:num w:numId="36">
    <w:abstractNumId w:val="11"/>
  </w:num>
  <w:num w:numId="37">
    <w:abstractNumId w:val="10"/>
  </w:num>
  <w:num w:numId="38">
    <w:abstractNumId w:val="15"/>
  </w:num>
  <w:num w:numId="39">
    <w:abstractNumId w:val="27"/>
  </w:num>
  <w:num w:numId="40">
    <w:abstractNumId w:val="35"/>
  </w:num>
  <w:num w:numId="41">
    <w:abstractNumId w:val="16"/>
  </w:num>
  <w:num w:numId="42">
    <w:abstractNumId w:val="18"/>
  </w:num>
  <w:num w:numId="43">
    <w:abstractNumId w:val="12"/>
  </w:num>
  <w:num w:numId="44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attachedTemplate r:id="rId1"/>
  <w:stylePaneFormatFilter w:val="3001"/>
  <w:defaultTabStop w:val="709"/>
  <w:autoHyphenation/>
  <w:hyphenationZone w:val="357"/>
  <w:drawingGridHorizontalSpacing w:val="100"/>
  <w:displayHorizontalDrawingGridEvery w:val="2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/>
  <w:docVars>
    <w:docVar w:name="dvStyle" w:val="True"/>
  </w:docVars>
  <w:rsids>
    <w:rsidRoot w:val="00841C60"/>
    <w:rsid w:val="000007C3"/>
    <w:rsid w:val="00004394"/>
    <w:rsid w:val="00005A18"/>
    <w:rsid w:val="000060C0"/>
    <w:rsid w:val="000117F7"/>
    <w:rsid w:val="000150D0"/>
    <w:rsid w:val="00015102"/>
    <w:rsid w:val="000211C1"/>
    <w:rsid w:val="000223DB"/>
    <w:rsid w:val="00024BB4"/>
    <w:rsid w:val="000259DE"/>
    <w:rsid w:val="00025E27"/>
    <w:rsid w:val="00026AA4"/>
    <w:rsid w:val="00027EF3"/>
    <w:rsid w:val="000352C7"/>
    <w:rsid w:val="00035619"/>
    <w:rsid w:val="000443A7"/>
    <w:rsid w:val="00053272"/>
    <w:rsid w:val="00053674"/>
    <w:rsid w:val="00060C15"/>
    <w:rsid w:val="0006180B"/>
    <w:rsid w:val="00061B0B"/>
    <w:rsid w:val="00064854"/>
    <w:rsid w:val="00066563"/>
    <w:rsid w:val="00075FE3"/>
    <w:rsid w:val="00076180"/>
    <w:rsid w:val="000772DC"/>
    <w:rsid w:val="00077F34"/>
    <w:rsid w:val="00084E76"/>
    <w:rsid w:val="00086724"/>
    <w:rsid w:val="000921FA"/>
    <w:rsid w:val="0009260B"/>
    <w:rsid w:val="000949CE"/>
    <w:rsid w:val="000A1F4A"/>
    <w:rsid w:val="000A4B8F"/>
    <w:rsid w:val="000A5EE0"/>
    <w:rsid w:val="000A73D4"/>
    <w:rsid w:val="000B0CE3"/>
    <w:rsid w:val="000B5D32"/>
    <w:rsid w:val="000C0B9D"/>
    <w:rsid w:val="000C2775"/>
    <w:rsid w:val="000C70E7"/>
    <w:rsid w:val="000D3A95"/>
    <w:rsid w:val="000D584E"/>
    <w:rsid w:val="000D6FF8"/>
    <w:rsid w:val="000D7221"/>
    <w:rsid w:val="000E055F"/>
    <w:rsid w:val="000E7272"/>
    <w:rsid w:val="000F3962"/>
    <w:rsid w:val="000F4020"/>
    <w:rsid w:val="000F6746"/>
    <w:rsid w:val="000F744A"/>
    <w:rsid w:val="0010029C"/>
    <w:rsid w:val="00104FA9"/>
    <w:rsid w:val="00106888"/>
    <w:rsid w:val="001111EC"/>
    <w:rsid w:val="001115B2"/>
    <w:rsid w:val="00124704"/>
    <w:rsid w:val="00127540"/>
    <w:rsid w:val="00130469"/>
    <w:rsid w:val="0013107C"/>
    <w:rsid w:val="00131C7C"/>
    <w:rsid w:val="00132242"/>
    <w:rsid w:val="00137CF8"/>
    <w:rsid w:val="00140CC8"/>
    <w:rsid w:val="0014325E"/>
    <w:rsid w:val="00146AF1"/>
    <w:rsid w:val="00146CA3"/>
    <w:rsid w:val="00147B1B"/>
    <w:rsid w:val="00150B88"/>
    <w:rsid w:val="00150F36"/>
    <w:rsid w:val="001535CB"/>
    <w:rsid w:val="001551BA"/>
    <w:rsid w:val="00155936"/>
    <w:rsid w:val="001569A4"/>
    <w:rsid w:val="00161063"/>
    <w:rsid w:val="00167602"/>
    <w:rsid w:val="001678ED"/>
    <w:rsid w:val="001713D8"/>
    <w:rsid w:val="0017206B"/>
    <w:rsid w:val="00174ED6"/>
    <w:rsid w:val="00180629"/>
    <w:rsid w:val="0018410F"/>
    <w:rsid w:val="001904AE"/>
    <w:rsid w:val="001921A8"/>
    <w:rsid w:val="00194AF6"/>
    <w:rsid w:val="00196810"/>
    <w:rsid w:val="001A0DD4"/>
    <w:rsid w:val="001A7619"/>
    <w:rsid w:val="001B02A7"/>
    <w:rsid w:val="001B3711"/>
    <w:rsid w:val="001B6997"/>
    <w:rsid w:val="001C29A2"/>
    <w:rsid w:val="001C2E3C"/>
    <w:rsid w:val="001C542F"/>
    <w:rsid w:val="001C72FB"/>
    <w:rsid w:val="001D7505"/>
    <w:rsid w:val="001E0AD4"/>
    <w:rsid w:val="001E2951"/>
    <w:rsid w:val="001E2D33"/>
    <w:rsid w:val="001E763F"/>
    <w:rsid w:val="001F0C14"/>
    <w:rsid w:val="001F0CC5"/>
    <w:rsid w:val="001F1956"/>
    <w:rsid w:val="001F2AF5"/>
    <w:rsid w:val="001F6F0E"/>
    <w:rsid w:val="00201864"/>
    <w:rsid w:val="00202D38"/>
    <w:rsid w:val="00203968"/>
    <w:rsid w:val="00204F4A"/>
    <w:rsid w:val="00214315"/>
    <w:rsid w:val="00214BFA"/>
    <w:rsid w:val="00215375"/>
    <w:rsid w:val="00217D74"/>
    <w:rsid w:val="00217DCB"/>
    <w:rsid w:val="002204D7"/>
    <w:rsid w:val="002243E1"/>
    <w:rsid w:val="0022561D"/>
    <w:rsid w:val="00225A12"/>
    <w:rsid w:val="00230A6F"/>
    <w:rsid w:val="00231322"/>
    <w:rsid w:val="00232A8F"/>
    <w:rsid w:val="00233902"/>
    <w:rsid w:val="002340CD"/>
    <w:rsid w:val="00237581"/>
    <w:rsid w:val="002375D1"/>
    <w:rsid w:val="00237F1A"/>
    <w:rsid w:val="002410AC"/>
    <w:rsid w:val="00244667"/>
    <w:rsid w:val="00246902"/>
    <w:rsid w:val="00247B7C"/>
    <w:rsid w:val="00250D7F"/>
    <w:rsid w:val="00253189"/>
    <w:rsid w:val="00253197"/>
    <w:rsid w:val="00253AC2"/>
    <w:rsid w:val="00262DD8"/>
    <w:rsid w:val="002652E3"/>
    <w:rsid w:val="00270B9A"/>
    <w:rsid w:val="00270FCC"/>
    <w:rsid w:val="002725C4"/>
    <w:rsid w:val="00273A10"/>
    <w:rsid w:val="0028090B"/>
    <w:rsid w:val="0028334C"/>
    <w:rsid w:val="0029377F"/>
    <w:rsid w:val="00294899"/>
    <w:rsid w:val="002A1371"/>
    <w:rsid w:val="002A1F2B"/>
    <w:rsid w:val="002B0785"/>
    <w:rsid w:val="002B1E1C"/>
    <w:rsid w:val="002B3A7E"/>
    <w:rsid w:val="002B40F6"/>
    <w:rsid w:val="002B79F1"/>
    <w:rsid w:val="002C3619"/>
    <w:rsid w:val="002C64BE"/>
    <w:rsid w:val="002C75ED"/>
    <w:rsid w:val="002D06EA"/>
    <w:rsid w:val="002D63E2"/>
    <w:rsid w:val="002D7F08"/>
    <w:rsid w:val="002E0B94"/>
    <w:rsid w:val="002E175C"/>
    <w:rsid w:val="002E5E2B"/>
    <w:rsid w:val="002F4B15"/>
    <w:rsid w:val="002F7F0A"/>
    <w:rsid w:val="003114B3"/>
    <w:rsid w:val="00321D7F"/>
    <w:rsid w:val="003229DE"/>
    <w:rsid w:val="003257AC"/>
    <w:rsid w:val="003341FF"/>
    <w:rsid w:val="003353C7"/>
    <w:rsid w:val="003417A1"/>
    <w:rsid w:val="00343EFE"/>
    <w:rsid w:val="00344A0D"/>
    <w:rsid w:val="00345986"/>
    <w:rsid w:val="00354935"/>
    <w:rsid w:val="00356B4C"/>
    <w:rsid w:val="00364C95"/>
    <w:rsid w:val="003656AC"/>
    <w:rsid w:val="00366EDD"/>
    <w:rsid w:val="003839A8"/>
    <w:rsid w:val="00383C48"/>
    <w:rsid w:val="003912E8"/>
    <w:rsid w:val="00391811"/>
    <w:rsid w:val="00391E9B"/>
    <w:rsid w:val="00395705"/>
    <w:rsid w:val="003A0933"/>
    <w:rsid w:val="003A1B1D"/>
    <w:rsid w:val="003A3DCC"/>
    <w:rsid w:val="003B1E19"/>
    <w:rsid w:val="003B28D3"/>
    <w:rsid w:val="003B695B"/>
    <w:rsid w:val="003C2386"/>
    <w:rsid w:val="003C2C44"/>
    <w:rsid w:val="003C3778"/>
    <w:rsid w:val="003C4B81"/>
    <w:rsid w:val="003C5A27"/>
    <w:rsid w:val="003D0E6C"/>
    <w:rsid w:val="003D36D0"/>
    <w:rsid w:val="003D5C47"/>
    <w:rsid w:val="003D778F"/>
    <w:rsid w:val="003E002A"/>
    <w:rsid w:val="003E263F"/>
    <w:rsid w:val="003E2C98"/>
    <w:rsid w:val="003F27B3"/>
    <w:rsid w:val="003F65D5"/>
    <w:rsid w:val="003F6AE1"/>
    <w:rsid w:val="004014B9"/>
    <w:rsid w:val="0040293E"/>
    <w:rsid w:val="00402DF4"/>
    <w:rsid w:val="00405105"/>
    <w:rsid w:val="004055C6"/>
    <w:rsid w:val="00405810"/>
    <w:rsid w:val="0040620C"/>
    <w:rsid w:val="00406E1E"/>
    <w:rsid w:val="0040770B"/>
    <w:rsid w:val="00410AA2"/>
    <w:rsid w:val="00415BB8"/>
    <w:rsid w:val="004169FD"/>
    <w:rsid w:val="00416C6E"/>
    <w:rsid w:val="0041745A"/>
    <w:rsid w:val="00420254"/>
    <w:rsid w:val="0042055C"/>
    <w:rsid w:val="004239CF"/>
    <w:rsid w:val="00426C32"/>
    <w:rsid w:val="00432C52"/>
    <w:rsid w:val="0043680D"/>
    <w:rsid w:val="00444D61"/>
    <w:rsid w:val="0044737F"/>
    <w:rsid w:val="00450004"/>
    <w:rsid w:val="00451A18"/>
    <w:rsid w:val="00456A7E"/>
    <w:rsid w:val="00457A34"/>
    <w:rsid w:val="00457F58"/>
    <w:rsid w:val="00461681"/>
    <w:rsid w:val="00463271"/>
    <w:rsid w:val="00463F99"/>
    <w:rsid w:val="0046556C"/>
    <w:rsid w:val="00466A0C"/>
    <w:rsid w:val="00467703"/>
    <w:rsid w:val="004678C4"/>
    <w:rsid w:val="00473979"/>
    <w:rsid w:val="00476122"/>
    <w:rsid w:val="00482A20"/>
    <w:rsid w:val="00482B3D"/>
    <w:rsid w:val="0048484D"/>
    <w:rsid w:val="00485A8A"/>
    <w:rsid w:val="004910FD"/>
    <w:rsid w:val="00491657"/>
    <w:rsid w:val="00493F3D"/>
    <w:rsid w:val="0049453A"/>
    <w:rsid w:val="0049689B"/>
    <w:rsid w:val="004A208D"/>
    <w:rsid w:val="004A520E"/>
    <w:rsid w:val="004A64DB"/>
    <w:rsid w:val="004A6644"/>
    <w:rsid w:val="004A71F2"/>
    <w:rsid w:val="004B257D"/>
    <w:rsid w:val="004B65F0"/>
    <w:rsid w:val="004C4592"/>
    <w:rsid w:val="004C4C89"/>
    <w:rsid w:val="004C52AF"/>
    <w:rsid w:val="004C5D54"/>
    <w:rsid w:val="004D0BA6"/>
    <w:rsid w:val="004D1E55"/>
    <w:rsid w:val="004D2357"/>
    <w:rsid w:val="004D6417"/>
    <w:rsid w:val="004D7440"/>
    <w:rsid w:val="004E0C97"/>
    <w:rsid w:val="004E462E"/>
    <w:rsid w:val="004E4D8B"/>
    <w:rsid w:val="004F2BBE"/>
    <w:rsid w:val="004F3F22"/>
    <w:rsid w:val="004F49CB"/>
    <w:rsid w:val="00502568"/>
    <w:rsid w:val="005039E9"/>
    <w:rsid w:val="00506972"/>
    <w:rsid w:val="00507F7A"/>
    <w:rsid w:val="00512507"/>
    <w:rsid w:val="00512B19"/>
    <w:rsid w:val="0051443C"/>
    <w:rsid w:val="005169B3"/>
    <w:rsid w:val="00517A87"/>
    <w:rsid w:val="00517C1C"/>
    <w:rsid w:val="0052031E"/>
    <w:rsid w:val="00520EC4"/>
    <w:rsid w:val="005214F9"/>
    <w:rsid w:val="00531CD5"/>
    <w:rsid w:val="005332DE"/>
    <w:rsid w:val="00534AFE"/>
    <w:rsid w:val="005357AA"/>
    <w:rsid w:val="00535AC1"/>
    <w:rsid w:val="005365D1"/>
    <w:rsid w:val="0054005E"/>
    <w:rsid w:val="0054667C"/>
    <w:rsid w:val="00546EE8"/>
    <w:rsid w:val="005504AD"/>
    <w:rsid w:val="00552647"/>
    <w:rsid w:val="00553C10"/>
    <w:rsid w:val="00553D0A"/>
    <w:rsid w:val="005559DA"/>
    <w:rsid w:val="005609E3"/>
    <w:rsid w:val="005620D4"/>
    <w:rsid w:val="00562159"/>
    <w:rsid w:val="00564E9F"/>
    <w:rsid w:val="00565359"/>
    <w:rsid w:val="0057477E"/>
    <w:rsid w:val="00576A9A"/>
    <w:rsid w:val="00581334"/>
    <w:rsid w:val="00585B6D"/>
    <w:rsid w:val="00591DC1"/>
    <w:rsid w:val="00593880"/>
    <w:rsid w:val="00594B87"/>
    <w:rsid w:val="005A04AB"/>
    <w:rsid w:val="005A0B28"/>
    <w:rsid w:val="005A3E83"/>
    <w:rsid w:val="005A4956"/>
    <w:rsid w:val="005A5EFE"/>
    <w:rsid w:val="005A662D"/>
    <w:rsid w:val="005A7227"/>
    <w:rsid w:val="005B533F"/>
    <w:rsid w:val="005C2CF0"/>
    <w:rsid w:val="005C5789"/>
    <w:rsid w:val="005C7BB6"/>
    <w:rsid w:val="005D22F2"/>
    <w:rsid w:val="005D2B61"/>
    <w:rsid w:val="005E02FA"/>
    <w:rsid w:val="005E05EB"/>
    <w:rsid w:val="005E2459"/>
    <w:rsid w:val="005E2603"/>
    <w:rsid w:val="005E27F2"/>
    <w:rsid w:val="005E3AEE"/>
    <w:rsid w:val="005E5906"/>
    <w:rsid w:val="005F1235"/>
    <w:rsid w:val="005F2CBD"/>
    <w:rsid w:val="005F376A"/>
    <w:rsid w:val="005F44D9"/>
    <w:rsid w:val="005F7B7A"/>
    <w:rsid w:val="006002FB"/>
    <w:rsid w:val="00600A85"/>
    <w:rsid w:val="0060177F"/>
    <w:rsid w:val="00602CC3"/>
    <w:rsid w:val="006040B0"/>
    <w:rsid w:val="00611CF3"/>
    <w:rsid w:val="00612B02"/>
    <w:rsid w:val="00613B97"/>
    <w:rsid w:val="00617B9A"/>
    <w:rsid w:val="006225BD"/>
    <w:rsid w:val="00625971"/>
    <w:rsid w:val="0062768A"/>
    <w:rsid w:val="0062786B"/>
    <w:rsid w:val="006308A0"/>
    <w:rsid w:val="00631A19"/>
    <w:rsid w:val="00631DB3"/>
    <w:rsid w:val="00643285"/>
    <w:rsid w:val="00651082"/>
    <w:rsid w:val="006543E6"/>
    <w:rsid w:val="00656DA6"/>
    <w:rsid w:val="00657368"/>
    <w:rsid w:val="006603BF"/>
    <w:rsid w:val="0066174F"/>
    <w:rsid w:val="0066233C"/>
    <w:rsid w:val="00665D55"/>
    <w:rsid w:val="006755A4"/>
    <w:rsid w:val="00675D12"/>
    <w:rsid w:val="0067694F"/>
    <w:rsid w:val="006805A5"/>
    <w:rsid w:val="00690539"/>
    <w:rsid w:val="0069100A"/>
    <w:rsid w:val="006927FA"/>
    <w:rsid w:val="00693626"/>
    <w:rsid w:val="00694A48"/>
    <w:rsid w:val="006954EC"/>
    <w:rsid w:val="00697381"/>
    <w:rsid w:val="006A0BB7"/>
    <w:rsid w:val="006A0C91"/>
    <w:rsid w:val="006A5600"/>
    <w:rsid w:val="006A59F9"/>
    <w:rsid w:val="006A781A"/>
    <w:rsid w:val="006B1891"/>
    <w:rsid w:val="006B3DC8"/>
    <w:rsid w:val="006B7748"/>
    <w:rsid w:val="006C0B59"/>
    <w:rsid w:val="006C160C"/>
    <w:rsid w:val="006C2367"/>
    <w:rsid w:val="006C62B7"/>
    <w:rsid w:val="006C6C19"/>
    <w:rsid w:val="006C7322"/>
    <w:rsid w:val="006D10F5"/>
    <w:rsid w:val="006D44D5"/>
    <w:rsid w:val="006E516E"/>
    <w:rsid w:val="006E5E2E"/>
    <w:rsid w:val="006E6B14"/>
    <w:rsid w:val="006F2945"/>
    <w:rsid w:val="006F406A"/>
    <w:rsid w:val="0070061F"/>
    <w:rsid w:val="007009E3"/>
    <w:rsid w:val="0070625D"/>
    <w:rsid w:val="007158E6"/>
    <w:rsid w:val="00717075"/>
    <w:rsid w:val="00717AF5"/>
    <w:rsid w:val="00724BF9"/>
    <w:rsid w:val="00726A74"/>
    <w:rsid w:val="00730E5F"/>
    <w:rsid w:val="007342BE"/>
    <w:rsid w:val="00734458"/>
    <w:rsid w:val="00747C3C"/>
    <w:rsid w:val="0075331F"/>
    <w:rsid w:val="00756587"/>
    <w:rsid w:val="00760815"/>
    <w:rsid w:val="00764E1D"/>
    <w:rsid w:val="00767F98"/>
    <w:rsid w:val="00775997"/>
    <w:rsid w:val="00776D36"/>
    <w:rsid w:val="00793BB9"/>
    <w:rsid w:val="007A0C7B"/>
    <w:rsid w:val="007A10B5"/>
    <w:rsid w:val="007A4D4B"/>
    <w:rsid w:val="007A7AD6"/>
    <w:rsid w:val="007B1390"/>
    <w:rsid w:val="007C0017"/>
    <w:rsid w:val="007C3C63"/>
    <w:rsid w:val="007C458B"/>
    <w:rsid w:val="007C5F34"/>
    <w:rsid w:val="007D3ACE"/>
    <w:rsid w:val="007D5B07"/>
    <w:rsid w:val="007E22F6"/>
    <w:rsid w:val="007E3737"/>
    <w:rsid w:val="007E3A26"/>
    <w:rsid w:val="007F08CF"/>
    <w:rsid w:val="007F0ED9"/>
    <w:rsid w:val="007F1EA3"/>
    <w:rsid w:val="0080150F"/>
    <w:rsid w:val="00804626"/>
    <w:rsid w:val="008047D3"/>
    <w:rsid w:val="008059D7"/>
    <w:rsid w:val="0081147A"/>
    <w:rsid w:val="00812391"/>
    <w:rsid w:val="00815031"/>
    <w:rsid w:val="0082344A"/>
    <w:rsid w:val="0082373A"/>
    <w:rsid w:val="0082503E"/>
    <w:rsid w:val="00825052"/>
    <w:rsid w:val="008255A8"/>
    <w:rsid w:val="0082693C"/>
    <w:rsid w:val="00832E0E"/>
    <w:rsid w:val="00836839"/>
    <w:rsid w:val="00841C60"/>
    <w:rsid w:val="008437A0"/>
    <w:rsid w:val="00843C13"/>
    <w:rsid w:val="00844532"/>
    <w:rsid w:val="008464B1"/>
    <w:rsid w:val="00847317"/>
    <w:rsid w:val="00847A1D"/>
    <w:rsid w:val="008502B2"/>
    <w:rsid w:val="0085273B"/>
    <w:rsid w:val="008542B3"/>
    <w:rsid w:val="00855220"/>
    <w:rsid w:val="00860232"/>
    <w:rsid w:val="008608B6"/>
    <w:rsid w:val="0086424D"/>
    <w:rsid w:val="00866D48"/>
    <w:rsid w:val="00875705"/>
    <w:rsid w:val="0087637F"/>
    <w:rsid w:val="00891755"/>
    <w:rsid w:val="00895842"/>
    <w:rsid w:val="00896429"/>
    <w:rsid w:val="0089688A"/>
    <w:rsid w:val="008A0C62"/>
    <w:rsid w:val="008A1217"/>
    <w:rsid w:val="008A2CA4"/>
    <w:rsid w:val="008A47A0"/>
    <w:rsid w:val="008A565E"/>
    <w:rsid w:val="008A5C99"/>
    <w:rsid w:val="008A6426"/>
    <w:rsid w:val="008B0276"/>
    <w:rsid w:val="008B29DE"/>
    <w:rsid w:val="008B3226"/>
    <w:rsid w:val="008B3F74"/>
    <w:rsid w:val="008B4A85"/>
    <w:rsid w:val="008B4EBB"/>
    <w:rsid w:val="008B6A4A"/>
    <w:rsid w:val="008C1E4E"/>
    <w:rsid w:val="008C21A7"/>
    <w:rsid w:val="008C25BD"/>
    <w:rsid w:val="008C4B68"/>
    <w:rsid w:val="008D0BA9"/>
    <w:rsid w:val="008D253C"/>
    <w:rsid w:val="008D448C"/>
    <w:rsid w:val="008D7090"/>
    <w:rsid w:val="008D73A1"/>
    <w:rsid w:val="008D7C76"/>
    <w:rsid w:val="008E36F9"/>
    <w:rsid w:val="008E4252"/>
    <w:rsid w:val="008F0A25"/>
    <w:rsid w:val="008F3E67"/>
    <w:rsid w:val="008F49FD"/>
    <w:rsid w:val="008F4B5D"/>
    <w:rsid w:val="008F4FC5"/>
    <w:rsid w:val="008F6F1B"/>
    <w:rsid w:val="008F6F5D"/>
    <w:rsid w:val="00900222"/>
    <w:rsid w:val="00901AF6"/>
    <w:rsid w:val="00906F0A"/>
    <w:rsid w:val="00910413"/>
    <w:rsid w:val="009116A0"/>
    <w:rsid w:val="00914879"/>
    <w:rsid w:val="00915A75"/>
    <w:rsid w:val="0091604D"/>
    <w:rsid w:val="00917B02"/>
    <w:rsid w:val="009226E0"/>
    <w:rsid w:val="00923F13"/>
    <w:rsid w:val="009249E5"/>
    <w:rsid w:val="00927681"/>
    <w:rsid w:val="009304B6"/>
    <w:rsid w:val="009323FA"/>
    <w:rsid w:val="00932D90"/>
    <w:rsid w:val="00934031"/>
    <w:rsid w:val="00934A6A"/>
    <w:rsid w:val="00941F8E"/>
    <w:rsid w:val="00943564"/>
    <w:rsid w:val="0094376C"/>
    <w:rsid w:val="00943E71"/>
    <w:rsid w:val="00944363"/>
    <w:rsid w:val="00946B69"/>
    <w:rsid w:val="00952517"/>
    <w:rsid w:val="0095303C"/>
    <w:rsid w:val="00954FE3"/>
    <w:rsid w:val="00962089"/>
    <w:rsid w:val="0096409C"/>
    <w:rsid w:val="009652E2"/>
    <w:rsid w:val="00965A89"/>
    <w:rsid w:val="009663E1"/>
    <w:rsid w:val="00971F01"/>
    <w:rsid w:val="00972179"/>
    <w:rsid w:val="0097237E"/>
    <w:rsid w:val="009723CA"/>
    <w:rsid w:val="009733AF"/>
    <w:rsid w:val="009738CA"/>
    <w:rsid w:val="00976032"/>
    <w:rsid w:val="00976462"/>
    <w:rsid w:val="00976AC3"/>
    <w:rsid w:val="00982936"/>
    <w:rsid w:val="009834E5"/>
    <w:rsid w:val="009835BF"/>
    <w:rsid w:val="0098385B"/>
    <w:rsid w:val="00991144"/>
    <w:rsid w:val="00993B8F"/>
    <w:rsid w:val="009A3021"/>
    <w:rsid w:val="009A3166"/>
    <w:rsid w:val="009B41A0"/>
    <w:rsid w:val="009B51C1"/>
    <w:rsid w:val="009C4484"/>
    <w:rsid w:val="009C46F5"/>
    <w:rsid w:val="009C53C3"/>
    <w:rsid w:val="009C69CC"/>
    <w:rsid w:val="009C6A3D"/>
    <w:rsid w:val="009C6B3A"/>
    <w:rsid w:val="009D31E5"/>
    <w:rsid w:val="009D479C"/>
    <w:rsid w:val="009D77FC"/>
    <w:rsid w:val="009E0D6A"/>
    <w:rsid w:val="009E23B9"/>
    <w:rsid w:val="009E5A78"/>
    <w:rsid w:val="009E70E3"/>
    <w:rsid w:val="009F39AA"/>
    <w:rsid w:val="009F5844"/>
    <w:rsid w:val="009F673B"/>
    <w:rsid w:val="00A00224"/>
    <w:rsid w:val="00A03F66"/>
    <w:rsid w:val="00A05245"/>
    <w:rsid w:val="00A058D2"/>
    <w:rsid w:val="00A0718C"/>
    <w:rsid w:val="00A0754A"/>
    <w:rsid w:val="00A10A74"/>
    <w:rsid w:val="00A12B5A"/>
    <w:rsid w:val="00A13AA1"/>
    <w:rsid w:val="00A155CE"/>
    <w:rsid w:val="00A1570F"/>
    <w:rsid w:val="00A16749"/>
    <w:rsid w:val="00A175A8"/>
    <w:rsid w:val="00A244DF"/>
    <w:rsid w:val="00A24C98"/>
    <w:rsid w:val="00A266A2"/>
    <w:rsid w:val="00A336F8"/>
    <w:rsid w:val="00A37813"/>
    <w:rsid w:val="00A42122"/>
    <w:rsid w:val="00A4221A"/>
    <w:rsid w:val="00A429A8"/>
    <w:rsid w:val="00A45740"/>
    <w:rsid w:val="00A53F22"/>
    <w:rsid w:val="00A54D89"/>
    <w:rsid w:val="00A5667A"/>
    <w:rsid w:val="00A56B97"/>
    <w:rsid w:val="00A61E55"/>
    <w:rsid w:val="00A63F52"/>
    <w:rsid w:val="00A70349"/>
    <w:rsid w:val="00A74CEA"/>
    <w:rsid w:val="00A7557C"/>
    <w:rsid w:val="00A77DFC"/>
    <w:rsid w:val="00A804C5"/>
    <w:rsid w:val="00A8107B"/>
    <w:rsid w:val="00A81CE8"/>
    <w:rsid w:val="00A838E0"/>
    <w:rsid w:val="00A83DD4"/>
    <w:rsid w:val="00A84AAC"/>
    <w:rsid w:val="00A8511D"/>
    <w:rsid w:val="00A92BC1"/>
    <w:rsid w:val="00A964C3"/>
    <w:rsid w:val="00AA3875"/>
    <w:rsid w:val="00AB23D2"/>
    <w:rsid w:val="00AB70E9"/>
    <w:rsid w:val="00AC2B35"/>
    <w:rsid w:val="00AC3ABA"/>
    <w:rsid w:val="00AD3A1D"/>
    <w:rsid w:val="00AD47A4"/>
    <w:rsid w:val="00AD7C67"/>
    <w:rsid w:val="00AE16D9"/>
    <w:rsid w:val="00AE1F05"/>
    <w:rsid w:val="00AE2B60"/>
    <w:rsid w:val="00AE3C04"/>
    <w:rsid w:val="00AE641F"/>
    <w:rsid w:val="00AF0F28"/>
    <w:rsid w:val="00AF2116"/>
    <w:rsid w:val="00B00413"/>
    <w:rsid w:val="00B02959"/>
    <w:rsid w:val="00B0395C"/>
    <w:rsid w:val="00B10B9C"/>
    <w:rsid w:val="00B130B3"/>
    <w:rsid w:val="00B21EF3"/>
    <w:rsid w:val="00B2600F"/>
    <w:rsid w:val="00B320E4"/>
    <w:rsid w:val="00B3598F"/>
    <w:rsid w:val="00B41BBC"/>
    <w:rsid w:val="00B4343F"/>
    <w:rsid w:val="00B45E3B"/>
    <w:rsid w:val="00B505C3"/>
    <w:rsid w:val="00B513F6"/>
    <w:rsid w:val="00B5465A"/>
    <w:rsid w:val="00B56E7D"/>
    <w:rsid w:val="00B60F8D"/>
    <w:rsid w:val="00B71143"/>
    <w:rsid w:val="00B72507"/>
    <w:rsid w:val="00B766A1"/>
    <w:rsid w:val="00B8117D"/>
    <w:rsid w:val="00B81CE2"/>
    <w:rsid w:val="00B8642A"/>
    <w:rsid w:val="00B95770"/>
    <w:rsid w:val="00B96958"/>
    <w:rsid w:val="00B96F24"/>
    <w:rsid w:val="00BA59E8"/>
    <w:rsid w:val="00BA6613"/>
    <w:rsid w:val="00BA671A"/>
    <w:rsid w:val="00BA775C"/>
    <w:rsid w:val="00BB05C0"/>
    <w:rsid w:val="00BB1072"/>
    <w:rsid w:val="00BB131F"/>
    <w:rsid w:val="00BB49C0"/>
    <w:rsid w:val="00BB75A7"/>
    <w:rsid w:val="00BB789A"/>
    <w:rsid w:val="00BC4AF5"/>
    <w:rsid w:val="00BD4387"/>
    <w:rsid w:val="00BD6502"/>
    <w:rsid w:val="00BE0D6F"/>
    <w:rsid w:val="00BE0FE0"/>
    <w:rsid w:val="00BE16F9"/>
    <w:rsid w:val="00BE5670"/>
    <w:rsid w:val="00BE5E0F"/>
    <w:rsid w:val="00BE6189"/>
    <w:rsid w:val="00BE68F4"/>
    <w:rsid w:val="00BF28BF"/>
    <w:rsid w:val="00BF4FC3"/>
    <w:rsid w:val="00BF65F3"/>
    <w:rsid w:val="00C018E5"/>
    <w:rsid w:val="00C03079"/>
    <w:rsid w:val="00C03D3E"/>
    <w:rsid w:val="00C04070"/>
    <w:rsid w:val="00C04C4C"/>
    <w:rsid w:val="00C07A80"/>
    <w:rsid w:val="00C107DE"/>
    <w:rsid w:val="00C1155A"/>
    <w:rsid w:val="00C1188B"/>
    <w:rsid w:val="00C13A96"/>
    <w:rsid w:val="00C14455"/>
    <w:rsid w:val="00C167C9"/>
    <w:rsid w:val="00C23B7F"/>
    <w:rsid w:val="00C259C1"/>
    <w:rsid w:val="00C278FC"/>
    <w:rsid w:val="00C30642"/>
    <w:rsid w:val="00C30752"/>
    <w:rsid w:val="00C314D5"/>
    <w:rsid w:val="00C3160B"/>
    <w:rsid w:val="00C34133"/>
    <w:rsid w:val="00C3414D"/>
    <w:rsid w:val="00C3460A"/>
    <w:rsid w:val="00C35D7D"/>
    <w:rsid w:val="00C42A28"/>
    <w:rsid w:val="00C43189"/>
    <w:rsid w:val="00C44082"/>
    <w:rsid w:val="00C44B87"/>
    <w:rsid w:val="00C47D96"/>
    <w:rsid w:val="00C55FE1"/>
    <w:rsid w:val="00C576F9"/>
    <w:rsid w:val="00C60EBB"/>
    <w:rsid w:val="00C618EA"/>
    <w:rsid w:val="00C6193A"/>
    <w:rsid w:val="00C631B0"/>
    <w:rsid w:val="00C70F83"/>
    <w:rsid w:val="00C71724"/>
    <w:rsid w:val="00C7289A"/>
    <w:rsid w:val="00C73032"/>
    <w:rsid w:val="00C73A12"/>
    <w:rsid w:val="00C747AB"/>
    <w:rsid w:val="00C761F1"/>
    <w:rsid w:val="00C778AC"/>
    <w:rsid w:val="00C83FEF"/>
    <w:rsid w:val="00C84843"/>
    <w:rsid w:val="00C8674B"/>
    <w:rsid w:val="00C87A6A"/>
    <w:rsid w:val="00C93681"/>
    <w:rsid w:val="00C962C2"/>
    <w:rsid w:val="00CA026B"/>
    <w:rsid w:val="00CA2517"/>
    <w:rsid w:val="00CA4D74"/>
    <w:rsid w:val="00CA55ED"/>
    <w:rsid w:val="00CA56D5"/>
    <w:rsid w:val="00CA5E0B"/>
    <w:rsid w:val="00CB5151"/>
    <w:rsid w:val="00CB6F03"/>
    <w:rsid w:val="00CC5E51"/>
    <w:rsid w:val="00CD195F"/>
    <w:rsid w:val="00CD2369"/>
    <w:rsid w:val="00CE60FD"/>
    <w:rsid w:val="00CE6501"/>
    <w:rsid w:val="00CF10D7"/>
    <w:rsid w:val="00CF4CA2"/>
    <w:rsid w:val="00CF597C"/>
    <w:rsid w:val="00D05B83"/>
    <w:rsid w:val="00D05FF9"/>
    <w:rsid w:val="00D07A48"/>
    <w:rsid w:val="00D12CDB"/>
    <w:rsid w:val="00D16FDE"/>
    <w:rsid w:val="00D2319D"/>
    <w:rsid w:val="00D253C9"/>
    <w:rsid w:val="00D308FB"/>
    <w:rsid w:val="00D31D0B"/>
    <w:rsid w:val="00D325D6"/>
    <w:rsid w:val="00D3308D"/>
    <w:rsid w:val="00D370C4"/>
    <w:rsid w:val="00D41E46"/>
    <w:rsid w:val="00D473C0"/>
    <w:rsid w:val="00D51DED"/>
    <w:rsid w:val="00D531A2"/>
    <w:rsid w:val="00D56F42"/>
    <w:rsid w:val="00D57448"/>
    <w:rsid w:val="00D61568"/>
    <w:rsid w:val="00D61E42"/>
    <w:rsid w:val="00D6311B"/>
    <w:rsid w:val="00D70ED2"/>
    <w:rsid w:val="00D71662"/>
    <w:rsid w:val="00D73770"/>
    <w:rsid w:val="00D740DA"/>
    <w:rsid w:val="00D74C7A"/>
    <w:rsid w:val="00D75741"/>
    <w:rsid w:val="00D81DF4"/>
    <w:rsid w:val="00D82187"/>
    <w:rsid w:val="00D82920"/>
    <w:rsid w:val="00D84295"/>
    <w:rsid w:val="00D84481"/>
    <w:rsid w:val="00D87D9F"/>
    <w:rsid w:val="00DB27BA"/>
    <w:rsid w:val="00DB7B69"/>
    <w:rsid w:val="00DC01EB"/>
    <w:rsid w:val="00DC02B4"/>
    <w:rsid w:val="00DC3D5E"/>
    <w:rsid w:val="00DC7074"/>
    <w:rsid w:val="00DD0840"/>
    <w:rsid w:val="00DD16A3"/>
    <w:rsid w:val="00DD45C4"/>
    <w:rsid w:val="00DE0B6C"/>
    <w:rsid w:val="00DE3C52"/>
    <w:rsid w:val="00DE705C"/>
    <w:rsid w:val="00DF1307"/>
    <w:rsid w:val="00DF3B9A"/>
    <w:rsid w:val="00DF4FFD"/>
    <w:rsid w:val="00DF7A9F"/>
    <w:rsid w:val="00E069FB"/>
    <w:rsid w:val="00E11A52"/>
    <w:rsid w:val="00E145AF"/>
    <w:rsid w:val="00E2236A"/>
    <w:rsid w:val="00E2279D"/>
    <w:rsid w:val="00E23573"/>
    <w:rsid w:val="00E27A71"/>
    <w:rsid w:val="00E31498"/>
    <w:rsid w:val="00E33012"/>
    <w:rsid w:val="00E340AF"/>
    <w:rsid w:val="00E348F5"/>
    <w:rsid w:val="00E3773E"/>
    <w:rsid w:val="00E42687"/>
    <w:rsid w:val="00E426CF"/>
    <w:rsid w:val="00E45F86"/>
    <w:rsid w:val="00E47EF0"/>
    <w:rsid w:val="00E500B9"/>
    <w:rsid w:val="00E51E97"/>
    <w:rsid w:val="00E5268E"/>
    <w:rsid w:val="00E54776"/>
    <w:rsid w:val="00E570AE"/>
    <w:rsid w:val="00E578F3"/>
    <w:rsid w:val="00E613B3"/>
    <w:rsid w:val="00E6153F"/>
    <w:rsid w:val="00E62792"/>
    <w:rsid w:val="00E64DE0"/>
    <w:rsid w:val="00E65245"/>
    <w:rsid w:val="00E7073B"/>
    <w:rsid w:val="00E7113F"/>
    <w:rsid w:val="00E7433E"/>
    <w:rsid w:val="00E8044C"/>
    <w:rsid w:val="00E8161A"/>
    <w:rsid w:val="00E81993"/>
    <w:rsid w:val="00E82079"/>
    <w:rsid w:val="00E833F3"/>
    <w:rsid w:val="00E836CE"/>
    <w:rsid w:val="00E842EA"/>
    <w:rsid w:val="00E855D0"/>
    <w:rsid w:val="00E8566D"/>
    <w:rsid w:val="00E8667D"/>
    <w:rsid w:val="00E86913"/>
    <w:rsid w:val="00E93304"/>
    <w:rsid w:val="00E93BD9"/>
    <w:rsid w:val="00E9595F"/>
    <w:rsid w:val="00E968CB"/>
    <w:rsid w:val="00E96CB8"/>
    <w:rsid w:val="00E971A5"/>
    <w:rsid w:val="00EA1660"/>
    <w:rsid w:val="00EA21E5"/>
    <w:rsid w:val="00EA3DA2"/>
    <w:rsid w:val="00EA49F9"/>
    <w:rsid w:val="00EA4E8D"/>
    <w:rsid w:val="00EA7C98"/>
    <w:rsid w:val="00EB1121"/>
    <w:rsid w:val="00EB161F"/>
    <w:rsid w:val="00EB3380"/>
    <w:rsid w:val="00EB384C"/>
    <w:rsid w:val="00EB4E19"/>
    <w:rsid w:val="00EB5F2A"/>
    <w:rsid w:val="00EB6B58"/>
    <w:rsid w:val="00EC0019"/>
    <w:rsid w:val="00ED1539"/>
    <w:rsid w:val="00ED5E21"/>
    <w:rsid w:val="00EE13AF"/>
    <w:rsid w:val="00EE300A"/>
    <w:rsid w:val="00EE3307"/>
    <w:rsid w:val="00EF5C20"/>
    <w:rsid w:val="00EF7DDF"/>
    <w:rsid w:val="00EF7E60"/>
    <w:rsid w:val="00F03244"/>
    <w:rsid w:val="00F03286"/>
    <w:rsid w:val="00F03FED"/>
    <w:rsid w:val="00F04852"/>
    <w:rsid w:val="00F06222"/>
    <w:rsid w:val="00F13A9E"/>
    <w:rsid w:val="00F148E9"/>
    <w:rsid w:val="00F22AF0"/>
    <w:rsid w:val="00F24C63"/>
    <w:rsid w:val="00F24E97"/>
    <w:rsid w:val="00F258D1"/>
    <w:rsid w:val="00F30B5F"/>
    <w:rsid w:val="00F43166"/>
    <w:rsid w:val="00F4472E"/>
    <w:rsid w:val="00F51147"/>
    <w:rsid w:val="00F5203D"/>
    <w:rsid w:val="00F57A74"/>
    <w:rsid w:val="00F603DF"/>
    <w:rsid w:val="00F616C5"/>
    <w:rsid w:val="00F6213D"/>
    <w:rsid w:val="00F6492E"/>
    <w:rsid w:val="00F6573D"/>
    <w:rsid w:val="00F657FC"/>
    <w:rsid w:val="00F6665F"/>
    <w:rsid w:val="00F6687F"/>
    <w:rsid w:val="00F71C07"/>
    <w:rsid w:val="00F72FDF"/>
    <w:rsid w:val="00F80F4D"/>
    <w:rsid w:val="00F81B3A"/>
    <w:rsid w:val="00F83CDD"/>
    <w:rsid w:val="00F84B10"/>
    <w:rsid w:val="00F907BB"/>
    <w:rsid w:val="00F92BF2"/>
    <w:rsid w:val="00F94383"/>
    <w:rsid w:val="00F94BFA"/>
    <w:rsid w:val="00F95AFD"/>
    <w:rsid w:val="00F95B2A"/>
    <w:rsid w:val="00F96218"/>
    <w:rsid w:val="00FA2A41"/>
    <w:rsid w:val="00FB2376"/>
    <w:rsid w:val="00FB2597"/>
    <w:rsid w:val="00FB58B9"/>
    <w:rsid w:val="00FB7DEA"/>
    <w:rsid w:val="00FC03D4"/>
    <w:rsid w:val="00FC1169"/>
    <w:rsid w:val="00FC3389"/>
    <w:rsid w:val="00FC559A"/>
    <w:rsid w:val="00FC7603"/>
    <w:rsid w:val="00FC7AEC"/>
    <w:rsid w:val="00FD2108"/>
    <w:rsid w:val="00FD6EE4"/>
    <w:rsid w:val="00FD7C29"/>
    <w:rsid w:val="00FE10A6"/>
    <w:rsid w:val="00FE1310"/>
    <w:rsid w:val="00FE203A"/>
    <w:rsid w:val="00FE59F5"/>
    <w:rsid w:val="00FE65A0"/>
    <w:rsid w:val="00FF052A"/>
    <w:rsid w:val="00FF0A87"/>
    <w:rsid w:val="00FF57FE"/>
    <w:rsid w:val="00FF7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A53F22"/>
    <w:pPr>
      <w:spacing w:line="240" w:lineRule="atLeast"/>
    </w:pPr>
    <w:rPr>
      <w:rFonts w:ascii="Arial" w:hAnsi="Arial"/>
    </w:rPr>
  </w:style>
  <w:style w:type="paragraph" w:styleId="Kop1">
    <w:name w:val="heading 1"/>
    <w:next w:val="Standaard"/>
    <w:link w:val="Kop1Char"/>
    <w:qFormat/>
    <w:rsid w:val="00A53F22"/>
    <w:pPr>
      <w:numPr>
        <w:numId w:val="27"/>
      </w:numPr>
      <w:spacing w:after="2000"/>
      <w:outlineLvl w:val="0"/>
    </w:pPr>
    <w:rPr>
      <w:rFonts w:ascii="Arial Black" w:hAnsi="Arial Black"/>
      <w:kern w:val="28"/>
      <w:sz w:val="32"/>
      <w:lang w:eastAsia="en-US"/>
    </w:rPr>
  </w:style>
  <w:style w:type="paragraph" w:styleId="Kop2">
    <w:name w:val="heading 2"/>
    <w:next w:val="Standaard"/>
    <w:link w:val="Kop2Char"/>
    <w:qFormat/>
    <w:rsid w:val="00A53F22"/>
    <w:pPr>
      <w:numPr>
        <w:ilvl w:val="1"/>
        <w:numId w:val="27"/>
      </w:numPr>
      <w:tabs>
        <w:tab w:val="clear" w:pos="1701"/>
        <w:tab w:val="num" w:pos="1418"/>
      </w:tabs>
      <w:ind w:left="1418"/>
      <w:outlineLvl w:val="1"/>
    </w:pPr>
    <w:rPr>
      <w:rFonts w:ascii="Arial" w:hAnsi="Arial" w:cs="Arial"/>
      <w:b/>
      <w:lang w:eastAsia="en-US"/>
    </w:rPr>
  </w:style>
  <w:style w:type="paragraph" w:styleId="Kop3">
    <w:name w:val="heading 3"/>
    <w:next w:val="Standaard"/>
    <w:link w:val="Kop3Char"/>
    <w:qFormat/>
    <w:rsid w:val="00A53F22"/>
    <w:pPr>
      <w:numPr>
        <w:ilvl w:val="2"/>
        <w:numId w:val="27"/>
      </w:numPr>
      <w:outlineLvl w:val="2"/>
    </w:pPr>
    <w:rPr>
      <w:rFonts w:ascii="Arial" w:hAnsi="Arial" w:cs="Arial"/>
      <w:i/>
      <w:lang w:eastAsia="en-US"/>
    </w:rPr>
  </w:style>
  <w:style w:type="paragraph" w:styleId="Kop4">
    <w:name w:val="heading 4"/>
    <w:next w:val="Standaard"/>
    <w:link w:val="Kop4Char"/>
    <w:qFormat/>
    <w:rsid w:val="00A53F22"/>
    <w:pPr>
      <w:numPr>
        <w:ilvl w:val="3"/>
        <w:numId w:val="27"/>
      </w:numPr>
      <w:outlineLvl w:val="3"/>
    </w:pPr>
    <w:rPr>
      <w:rFonts w:ascii="Arial" w:hAnsi="Arial" w:cs="Arial"/>
      <w:lang w:eastAsia="en-US"/>
    </w:rPr>
  </w:style>
  <w:style w:type="paragraph" w:styleId="Kop5">
    <w:name w:val="heading 5"/>
    <w:basedOn w:val="Standaard"/>
    <w:next w:val="Standaard"/>
    <w:link w:val="Kop5Char"/>
    <w:qFormat/>
    <w:rsid w:val="00A53F22"/>
    <w:pPr>
      <w:tabs>
        <w:tab w:val="num" w:pos="0"/>
      </w:tabs>
      <w:spacing w:before="240" w:after="60"/>
      <w:outlineLvl w:val="4"/>
    </w:pPr>
    <w:rPr>
      <w:sz w:val="22"/>
      <w:lang w:eastAsia="en-US"/>
    </w:rPr>
  </w:style>
  <w:style w:type="paragraph" w:styleId="Kop6">
    <w:name w:val="heading 6"/>
    <w:basedOn w:val="Standaard"/>
    <w:next w:val="Standaard"/>
    <w:link w:val="Kop6Char"/>
    <w:qFormat/>
    <w:rsid w:val="00A53F22"/>
    <w:pPr>
      <w:tabs>
        <w:tab w:val="num" w:pos="0"/>
      </w:tabs>
      <w:spacing w:before="240" w:after="60"/>
      <w:outlineLvl w:val="5"/>
    </w:pPr>
    <w:rPr>
      <w:i/>
      <w:sz w:val="22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A53F22"/>
    <w:pPr>
      <w:tabs>
        <w:tab w:val="num" w:pos="0"/>
      </w:tabs>
      <w:spacing w:before="240" w:after="60"/>
      <w:outlineLvl w:val="6"/>
    </w:pPr>
    <w:rPr>
      <w:lang w:eastAsia="en-US"/>
    </w:rPr>
  </w:style>
  <w:style w:type="paragraph" w:styleId="Kop8">
    <w:name w:val="heading 8"/>
    <w:basedOn w:val="Standaard"/>
    <w:next w:val="Standaard"/>
    <w:link w:val="Kop8Char"/>
    <w:qFormat/>
    <w:rsid w:val="00A53F22"/>
    <w:pPr>
      <w:tabs>
        <w:tab w:val="num" w:pos="0"/>
      </w:tabs>
      <w:spacing w:before="240" w:after="60"/>
      <w:outlineLvl w:val="7"/>
    </w:pPr>
    <w:rPr>
      <w:i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A53F22"/>
    <w:pPr>
      <w:tabs>
        <w:tab w:val="num" w:pos="0"/>
      </w:tabs>
      <w:spacing w:before="240" w:after="60"/>
      <w:outlineLvl w:val="8"/>
    </w:pPr>
    <w:rPr>
      <w:i/>
      <w:sz w:val="18"/>
      <w:lang w:eastAsia="en-US"/>
    </w:rPr>
  </w:style>
  <w:style w:type="character" w:default="1" w:styleId="Standaardalinea-lettertype">
    <w:name w:val="Default Paragraph Font"/>
    <w:uiPriority w:val="1"/>
    <w:semiHidden/>
    <w:unhideWhenUsed/>
    <w:rPr>
      <w:lang w:val="nl-NL"/>
    </w:rPr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tabeltekst">
    <w:name w:val="tabeltekst"/>
    <w:basedOn w:val="Standaard"/>
    <w:rsid w:val="008A1217"/>
    <w:rPr>
      <w:sz w:val="16"/>
    </w:rPr>
  </w:style>
  <w:style w:type="paragraph" w:styleId="Koptekst">
    <w:name w:val="header"/>
    <w:basedOn w:val="Standaard"/>
    <w:link w:val="KoptekstChar"/>
    <w:rsid w:val="001C29A2"/>
    <w:pPr>
      <w:tabs>
        <w:tab w:val="center" w:pos="4153"/>
        <w:tab w:val="right" w:pos="8306"/>
      </w:tabs>
    </w:pPr>
    <w:rPr>
      <w:sz w:val="16"/>
    </w:rPr>
  </w:style>
  <w:style w:type="paragraph" w:customStyle="1" w:styleId="Bold1">
    <w:name w:val="Bold1"/>
    <w:basedOn w:val="Standaard"/>
    <w:rsid w:val="008E36F9"/>
    <w:pPr>
      <w:suppressAutoHyphens/>
    </w:pPr>
    <w:rPr>
      <w:rFonts w:ascii="Arial Black" w:hAnsi="Arial Black"/>
      <w:sz w:val="32"/>
    </w:rPr>
  </w:style>
  <w:style w:type="paragraph" w:customStyle="1" w:styleId="Bold2">
    <w:name w:val="Bold2"/>
    <w:basedOn w:val="Standaard"/>
    <w:rsid w:val="0095303C"/>
  </w:style>
  <w:style w:type="paragraph" w:customStyle="1" w:styleId="Bold3">
    <w:name w:val="Bold3"/>
    <w:basedOn w:val="Standaard"/>
    <w:rsid w:val="0095303C"/>
    <w:rPr>
      <w:sz w:val="22"/>
    </w:rPr>
  </w:style>
  <w:style w:type="paragraph" w:customStyle="1" w:styleId="Verantwoording">
    <w:name w:val="Verantwoording"/>
    <w:basedOn w:val="Standaard"/>
    <w:rsid w:val="0095303C"/>
    <w:rPr>
      <w:rFonts w:ascii="Arial Black" w:hAnsi="Arial Black"/>
      <w:sz w:val="32"/>
    </w:rPr>
  </w:style>
  <w:style w:type="paragraph" w:customStyle="1" w:styleId="Tabellabels">
    <w:name w:val="Tabellabels"/>
    <w:basedOn w:val="Standaard"/>
    <w:rsid w:val="0095303C"/>
    <w:rPr>
      <w:b/>
    </w:rPr>
  </w:style>
  <w:style w:type="paragraph" w:customStyle="1" w:styleId="tabel2tekst">
    <w:name w:val="tabel2tekst"/>
    <w:basedOn w:val="Standaard"/>
    <w:rsid w:val="0095303C"/>
  </w:style>
  <w:style w:type="paragraph" w:styleId="Voettekst">
    <w:name w:val="footer"/>
    <w:basedOn w:val="Standaard"/>
    <w:link w:val="VoettekstChar"/>
    <w:uiPriority w:val="99"/>
    <w:rsid w:val="004D7440"/>
    <w:pPr>
      <w:tabs>
        <w:tab w:val="center" w:pos="4153"/>
        <w:tab w:val="right" w:pos="8306"/>
      </w:tabs>
    </w:pPr>
    <w:rPr>
      <w:sz w:val="16"/>
    </w:rPr>
  </w:style>
  <w:style w:type="paragraph" w:styleId="Inhopg1">
    <w:name w:val="toc 1"/>
    <w:basedOn w:val="Standaard"/>
    <w:next w:val="Standaard"/>
    <w:uiPriority w:val="39"/>
    <w:rsid w:val="00C778AC"/>
    <w:pPr>
      <w:tabs>
        <w:tab w:val="left" w:pos="907"/>
        <w:tab w:val="right" w:leader="dot" w:pos="8494"/>
      </w:tabs>
      <w:spacing w:before="240"/>
      <w:ind w:left="907" w:hanging="907"/>
    </w:pPr>
    <w:rPr>
      <w:noProof/>
    </w:rPr>
  </w:style>
  <w:style w:type="character" w:styleId="Hyperlink">
    <w:name w:val="Hyperlink"/>
    <w:uiPriority w:val="99"/>
    <w:rsid w:val="0095303C"/>
    <w:rPr>
      <w:color w:val="0000FF"/>
      <w:u w:val="single"/>
      <w:lang w:val="nl-NL"/>
    </w:rPr>
  </w:style>
  <w:style w:type="paragraph" w:styleId="Inhopg2">
    <w:name w:val="toc 2"/>
    <w:basedOn w:val="Standaard"/>
    <w:next w:val="Standaard"/>
    <w:uiPriority w:val="39"/>
    <w:rsid w:val="00C778AC"/>
    <w:pPr>
      <w:ind w:left="907" w:hanging="907"/>
    </w:pPr>
  </w:style>
  <w:style w:type="paragraph" w:styleId="Inhopg3">
    <w:name w:val="toc 3"/>
    <w:basedOn w:val="Standaard"/>
    <w:next w:val="Standaard"/>
    <w:semiHidden/>
    <w:rsid w:val="00C778AC"/>
    <w:pPr>
      <w:ind w:left="907" w:hanging="907"/>
    </w:pPr>
  </w:style>
  <w:style w:type="paragraph" w:styleId="Inhopg4">
    <w:name w:val="toc 4"/>
    <w:basedOn w:val="Standaard"/>
    <w:next w:val="Standaard"/>
    <w:semiHidden/>
    <w:rsid w:val="00C778AC"/>
    <w:pPr>
      <w:tabs>
        <w:tab w:val="left" w:pos="907"/>
        <w:tab w:val="right" w:leader="dot" w:pos="8494"/>
      </w:tabs>
      <w:ind w:left="907" w:hanging="907"/>
    </w:pPr>
  </w:style>
  <w:style w:type="paragraph" w:customStyle="1" w:styleId="BijlageTitelblad">
    <w:name w:val="BijlageTitelblad"/>
    <w:basedOn w:val="Standaard"/>
    <w:rsid w:val="0094376C"/>
    <w:pPr>
      <w:numPr>
        <w:numId w:val="6"/>
      </w:numPr>
      <w:jc w:val="center"/>
    </w:pPr>
    <w:rPr>
      <w:rFonts w:ascii="Arial Black" w:hAnsi="Arial Black"/>
      <w:sz w:val="32"/>
    </w:rPr>
  </w:style>
  <w:style w:type="paragraph" w:customStyle="1" w:styleId="BijlageNrTitelblad">
    <w:name w:val="BijlageNrTitelblad"/>
    <w:basedOn w:val="Standaard"/>
    <w:rsid w:val="0095303C"/>
    <w:pPr>
      <w:jc w:val="center"/>
    </w:pPr>
    <w:rPr>
      <w:sz w:val="36"/>
    </w:rPr>
  </w:style>
  <w:style w:type="paragraph" w:customStyle="1" w:styleId="BijlageTitelKoptekst">
    <w:name w:val="BijlageTitelKoptekst"/>
    <w:basedOn w:val="Standaard"/>
    <w:rsid w:val="0095303C"/>
    <w:pPr>
      <w:spacing w:after="240"/>
    </w:pPr>
    <w:rPr>
      <w:rFonts w:ascii="Arial Black" w:hAnsi="Arial Black"/>
    </w:rPr>
  </w:style>
  <w:style w:type="paragraph" w:customStyle="1" w:styleId="BijlageNrKoptekst">
    <w:name w:val="BijlageNrKoptekst"/>
    <w:basedOn w:val="Standaard"/>
    <w:rsid w:val="0095303C"/>
    <w:pPr>
      <w:spacing w:after="240"/>
    </w:pPr>
    <w:rPr>
      <w:sz w:val="22"/>
    </w:rPr>
  </w:style>
  <w:style w:type="paragraph" w:customStyle="1" w:styleId="Dummy">
    <w:name w:val="Dummy"/>
    <w:basedOn w:val="Standaard"/>
    <w:rsid w:val="004A64DB"/>
  </w:style>
  <w:style w:type="paragraph" w:customStyle="1" w:styleId="Onderschrift">
    <w:name w:val="Onderschrift"/>
    <w:basedOn w:val="Standaard"/>
    <w:next w:val="Standaard"/>
    <w:rsid w:val="00A53F22"/>
    <w:rPr>
      <w:i/>
      <w:sz w:val="18"/>
    </w:rPr>
  </w:style>
  <w:style w:type="paragraph" w:customStyle="1" w:styleId="Bovenschrift">
    <w:name w:val="Bovenschrift"/>
    <w:basedOn w:val="Onderschrift"/>
    <w:next w:val="Standaard"/>
    <w:rsid w:val="00A53F22"/>
    <w:rPr>
      <w:rFonts w:cs="Arial"/>
      <w:b/>
    </w:rPr>
  </w:style>
  <w:style w:type="table" w:styleId="Tabelraster">
    <w:name w:val="Table Grid"/>
    <w:basedOn w:val="Standaardtabel"/>
    <w:rsid w:val="003A3D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hopg5">
    <w:name w:val="toc 5"/>
    <w:basedOn w:val="Standaard"/>
    <w:next w:val="Standaard"/>
    <w:autoRedefine/>
    <w:semiHidden/>
    <w:rsid w:val="0094376C"/>
    <w:pPr>
      <w:numPr>
        <w:numId w:val="11"/>
      </w:numPr>
      <w:tabs>
        <w:tab w:val="right" w:leader="dot" w:pos="8494"/>
      </w:tabs>
      <w:spacing w:before="240"/>
    </w:pPr>
  </w:style>
  <w:style w:type="paragraph" w:styleId="Documentstructuur">
    <w:name w:val="Document Map"/>
    <w:basedOn w:val="Standaard"/>
    <w:link w:val="DocumentstructuurChar"/>
    <w:semiHidden/>
    <w:rsid w:val="008F6F1B"/>
    <w:pPr>
      <w:shd w:val="clear" w:color="auto" w:fill="000080"/>
    </w:pPr>
    <w:rPr>
      <w:rFonts w:ascii="Tahoma" w:hAnsi="Tahoma" w:cs="Tahoma"/>
    </w:rPr>
  </w:style>
  <w:style w:type="paragraph" w:styleId="Voetnoottekst">
    <w:name w:val="footnote text"/>
    <w:basedOn w:val="Standaard"/>
    <w:link w:val="VoetnoottekstChar"/>
    <w:rsid w:val="00DE3C52"/>
    <w:rPr>
      <w:sz w:val="16"/>
    </w:rPr>
  </w:style>
  <w:style w:type="character" w:customStyle="1" w:styleId="VoettekstChar">
    <w:name w:val="Voettekst Char"/>
    <w:link w:val="Voettekst"/>
    <w:uiPriority w:val="99"/>
    <w:rsid w:val="00247B7C"/>
    <w:rPr>
      <w:rFonts w:ascii="Arial" w:hAnsi="Arial"/>
      <w:sz w:val="16"/>
    </w:rPr>
  </w:style>
  <w:style w:type="paragraph" w:customStyle="1" w:styleId="Voettekstrechts">
    <w:name w:val="Voettekst rechts"/>
    <w:basedOn w:val="Standaard"/>
    <w:rsid w:val="00C747AB"/>
    <w:pPr>
      <w:jc w:val="right"/>
    </w:pPr>
    <w:rPr>
      <w:sz w:val="16"/>
    </w:rPr>
  </w:style>
  <w:style w:type="character" w:customStyle="1" w:styleId="Kop5Char">
    <w:name w:val="Kop 5 Char"/>
    <w:basedOn w:val="Standaardalinea-lettertype"/>
    <w:link w:val="Kop5"/>
    <w:rsid w:val="00A53F22"/>
    <w:rPr>
      <w:rFonts w:ascii="Arial" w:hAnsi="Arial"/>
      <w:sz w:val="22"/>
      <w:lang w:eastAsia="en-US"/>
    </w:rPr>
  </w:style>
  <w:style w:type="character" w:customStyle="1" w:styleId="Kop6Char">
    <w:name w:val="Kop 6 Char"/>
    <w:basedOn w:val="Standaardalinea-lettertype"/>
    <w:link w:val="Kop6"/>
    <w:rsid w:val="00A53F22"/>
    <w:rPr>
      <w:rFonts w:ascii="Arial" w:hAnsi="Arial"/>
      <w:i/>
      <w:sz w:val="22"/>
      <w:lang w:eastAsia="en-US"/>
    </w:rPr>
  </w:style>
  <w:style w:type="character" w:customStyle="1" w:styleId="Kop7Char">
    <w:name w:val="Kop 7 Char"/>
    <w:basedOn w:val="Standaardalinea-lettertype"/>
    <w:link w:val="Kop7"/>
    <w:rsid w:val="00A53F22"/>
    <w:rPr>
      <w:rFonts w:ascii="Arial" w:hAnsi="Arial"/>
      <w:lang w:eastAsia="en-US"/>
    </w:rPr>
  </w:style>
  <w:style w:type="character" w:customStyle="1" w:styleId="Kop8Char">
    <w:name w:val="Kop 8 Char"/>
    <w:basedOn w:val="Standaardalinea-lettertype"/>
    <w:link w:val="Kop8"/>
    <w:rsid w:val="00A53F22"/>
    <w:rPr>
      <w:rFonts w:ascii="Arial" w:hAnsi="Arial"/>
      <w:i/>
      <w:lang w:eastAsia="en-US"/>
    </w:rPr>
  </w:style>
  <w:style w:type="character" w:customStyle="1" w:styleId="Kop9Char">
    <w:name w:val="Kop 9 Char"/>
    <w:basedOn w:val="Standaardalinea-lettertype"/>
    <w:link w:val="Kop9"/>
    <w:rsid w:val="00A53F22"/>
    <w:rPr>
      <w:rFonts w:ascii="Arial" w:hAnsi="Arial"/>
      <w:i/>
      <w:sz w:val="18"/>
      <w:lang w:eastAsia="en-US"/>
    </w:rPr>
  </w:style>
  <w:style w:type="paragraph" w:customStyle="1" w:styleId="Bullet1">
    <w:name w:val="Bullet1"/>
    <w:basedOn w:val="Standaard"/>
    <w:rsid w:val="00A53F22"/>
    <w:pPr>
      <w:tabs>
        <w:tab w:val="num" w:pos="360"/>
      </w:tabs>
      <w:spacing w:line="240" w:lineRule="auto"/>
      <w:ind w:left="357" w:hanging="357"/>
    </w:pPr>
    <w:rPr>
      <w:rFonts w:ascii="07 Times Normaal" w:hAnsi="07 Times Normaal"/>
      <w:sz w:val="22"/>
      <w:lang w:eastAsia="en-US"/>
    </w:rPr>
  </w:style>
  <w:style w:type="paragraph" w:customStyle="1" w:styleId="basis">
    <w:name w:val="basis"/>
    <w:basedOn w:val="Standaard"/>
    <w:rsid w:val="00A53F22"/>
    <w:rPr>
      <w:rFonts w:ascii="07 Times Normaal" w:hAnsi="07 Times Normaal"/>
      <w:sz w:val="22"/>
      <w:lang w:eastAsia="en-US"/>
    </w:rPr>
  </w:style>
  <w:style w:type="paragraph" w:customStyle="1" w:styleId="CellText">
    <w:name w:val="CellText"/>
    <w:basedOn w:val="Standaard"/>
    <w:rsid w:val="00A53F22"/>
    <w:pPr>
      <w:keepLines/>
      <w:numPr>
        <w:numId w:val="36"/>
      </w:numPr>
      <w:tabs>
        <w:tab w:val="clear" w:pos="720"/>
      </w:tabs>
      <w:spacing w:line="240" w:lineRule="auto"/>
      <w:ind w:left="0" w:firstLine="0"/>
    </w:pPr>
    <w:rPr>
      <w:rFonts w:ascii="07 Times Normaal" w:hAnsi="07 Times Normaal"/>
      <w:sz w:val="18"/>
      <w:lang w:eastAsia="en-US"/>
    </w:rPr>
  </w:style>
  <w:style w:type="character" w:styleId="Paginanummer">
    <w:name w:val="page number"/>
    <w:basedOn w:val="Standaardalinea-lettertype"/>
    <w:rsid w:val="00A53F22"/>
    <w:rPr>
      <w:rFonts w:ascii="07 Times Normaal" w:hAnsi="07 Times Normaal"/>
      <w:lang w:val="nl-NL"/>
    </w:rPr>
  </w:style>
  <w:style w:type="paragraph" w:customStyle="1" w:styleId="vastetekst">
    <w:name w:val="vaste tekst"/>
    <w:basedOn w:val="Standaard"/>
    <w:rsid w:val="00A53F22"/>
    <w:pPr>
      <w:spacing w:line="240" w:lineRule="auto"/>
    </w:pPr>
    <w:rPr>
      <w:rFonts w:ascii="02 Myriad Roepnaam" w:hAnsi="02 Myriad Roepnaam"/>
      <w:sz w:val="14"/>
      <w:lang w:eastAsia="en-US"/>
    </w:rPr>
  </w:style>
  <w:style w:type="paragraph" w:customStyle="1" w:styleId="Kop">
    <w:name w:val="Kop"/>
    <w:basedOn w:val="Standaard"/>
    <w:rsid w:val="00A53F22"/>
    <w:rPr>
      <w:rFonts w:ascii="06 Myriad Ultra Vet" w:hAnsi="06 Myriad Ultra Vet"/>
      <w:sz w:val="24"/>
      <w:lang w:eastAsia="en-US"/>
    </w:rPr>
  </w:style>
  <w:style w:type="paragraph" w:customStyle="1" w:styleId="Naam">
    <w:name w:val="Naam"/>
    <w:basedOn w:val="Standaard"/>
    <w:rsid w:val="00A53F22"/>
    <w:pPr>
      <w:tabs>
        <w:tab w:val="center" w:pos="4703"/>
        <w:tab w:val="right" w:pos="9406"/>
      </w:tabs>
      <w:spacing w:line="380" w:lineRule="exact"/>
      <w:ind w:left="100" w:hanging="600"/>
    </w:pPr>
    <w:rPr>
      <w:rFonts w:ascii="02 Myriad Roepnaam" w:hAnsi="02 Myriad Roepnaam"/>
      <w:sz w:val="36"/>
      <w:lang w:eastAsia="en-US"/>
    </w:rPr>
  </w:style>
  <w:style w:type="paragraph" w:customStyle="1" w:styleId="BVestiging">
    <w:name w:val="BVestiging"/>
    <w:rsid w:val="00A53F22"/>
    <w:rPr>
      <w:rFonts w:ascii="03 Myriad Normaal" w:hAnsi="03 Myriad Normaal"/>
      <w:noProof/>
      <w:sz w:val="16"/>
      <w:lang w:eastAsia="en-US"/>
    </w:rPr>
  </w:style>
  <w:style w:type="character" w:customStyle="1" w:styleId="BBedrijf">
    <w:name w:val="BBedrijf"/>
    <w:basedOn w:val="Standaardalinea-lettertype"/>
    <w:rsid w:val="00A53F22"/>
    <w:rPr>
      <w:rFonts w:ascii="01 Myriad Bedrijfsnaam" w:hAnsi="01 Myriad Bedrijfsnaam"/>
      <w:b/>
      <w:sz w:val="36"/>
      <w:lang w:val="nl-NL"/>
    </w:rPr>
  </w:style>
  <w:style w:type="paragraph" w:customStyle="1" w:styleId="BNaam">
    <w:name w:val="BNaam"/>
    <w:basedOn w:val="Standaard"/>
    <w:rsid w:val="00A53F22"/>
    <w:pPr>
      <w:spacing w:after="240"/>
    </w:pPr>
    <w:rPr>
      <w:rFonts w:ascii="06 Myriad Ultra Vet" w:hAnsi="06 Myriad Ultra Vet"/>
      <w:b/>
      <w:sz w:val="24"/>
      <w:lang w:eastAsia="en-US"/>
    </w:rPr>
  </w:style>
  <w:style w:type="character" w:styleId="Regelnummer">
    <w:name w:val="line number"/>
    <w:basedOn w:val="Standaardalinea-lettertype"/>
    <w:rsid w:val="00A53F22"/>
    <w:rPr>
      <w:rFonts w:ascii="07 Times Normaal" w:hAnsi="07 Times Normaal"/>
      <w:lang w:val="nl-NL"/>
    </w:rPr>
  </w:style>
  <w:style w:type="paragraph" w:customStyle="1" w:styleId="Bijlage">
    <w:name w:val="Bijlage"/>
    <w:basedOn w:val="Standaard"/>
    <w:next w:val="Standaard"/>
    <w:rsid w:val="00A53F22"/>
    <w:pPr>
      <w:keepNext/>
      <w:spacing w:after="2000" w:line="360" w:lineRule="exact"/>
    </w:pPr>
    <w:rPr>
      <w:rFonts w:ascii="06 Myriad Ultra Vet" w:hAnsi="06 Myriad Ultra Vet"/>
      <w:b/>
      <w:kern w:val="28"/>
      <w:sz w:val="36"/>
      <w:lang w:eastAsia="en-US"/>
    </w:rPr>
  </w:style>
  <w:style w:type="paragraph" w:customStyle="1" w:styleId="Bodytekst">
    <w:name w:val="Bodytekst"/>
    <w:basedOn w:val="Standaard"/>
    <w:rsid w:val="00A53F22"/>
    <w:pPr>
      <w:spacing w:line="240" w:lineRule="auto"/>
    </w:pPr>
    <w:rPr>
      <w:rFonts w:ascii="07 Times Normaal" w:hAnsi="07 Times Normaal"/>
      <w:sz w:val="22"/>
      <w:lang w:eastAsia="en-US"/>
    </w:rPr>
  </w:style>
  <w:style w:type="character" w:customStyle="1" w:styleId="VeldVet1">
    <w:name w:val="VeldVet1"/>
    <w:basedOn w:val="Standaardalinea-lettertype"/>
    <w:rsid w:val="00A53F22"/>
    <w:rPr>
      <w:rFonts w:ascii="06 Myriad Ultra Vet" w:hAnsi="06 Myriad Ultra Vet"/>
      <w:sz w:val="36"/>
    </w:rPr>
  </w:style>
  <w:style w:type="character" w:customStyle="1" w:styleId="VeldVet2">
    <w:name w:val="VeldVet2"/>
    <w:basedOn w:val="Standaardalinea-lettertype"/>
    <w:rsid w:val="00A53F22"/>
    <w:rPr>
      <w:rFonts w:ascii="03 Myriad Normaal" w:hAnsi="03 Myriad Normaal"/>
      <w:sz w:val="24"/>
    </w:rPr>
  </w:style>
  <w:style w:type="character" w:customStyle="1" w:styleId="VeldVet3">
    <w:name w:val="VeldVet3"/>
    <w:basedOn w:val="Standaardalinea-lettertype"/>
    <w:rsid w:val="00A53F22"/>
    <w:rPr>
      <w:rFonts w:ascii="02 Myriad Roepnaam" w:hAnsi="02 Myriad Roepnaam"/>
      <w:sz w:val="22"/>
    </w:rPr>
  </w:style>
  <w:style w:type="paragraph" w:customStyle="1" w:styleId="Bullet2">
    <w:name w:val="Bullet2"/>
    <w:basedOn w:val="Standaard"/>
    <w:rsid w:val="00A53F22"/>
    <w:pPr>
      <w:numPr>
        <w:ilvl w:val="1"/>
        <w:numId w:val="37"/>
      </w:numPr>
      <w:spacing w:line="240" w:lineRule="exact"/>
    </w:pPr>
    <w:rPr>
      <w:rFonts w:ascii="07 Times Normaal" w:hAnsi="07 Times Normaal"/>
      <w:sz w:val="22"/>
      <w:lang w:eastAsia="en-US"/>
    </w:rPr>
  </w:style>
  <w:style w:type="paragraph" w:customStyle="1" w:styleId="inhoud">
    <w:name w:val="inhoud"/>
    <w:basedOn w:val="Kop1"/>
    <w:rsid w:val="00A53F22"/>
    <w:pPr>
      <w:keepNext/>
      <w:numPr>
        <w:numId w:val="0"/>
      </w:numPr>
      <w:tabs>
        <w:tab w:val="left" w:pos="720"/>
        <w:tab w:val="left" w:pos="1134"/>
      </w:tabs>
      <w:spacing w:after="0" w:line="240" w:lineRule="atLeast"/>
    </w:pPr>
    <w:rPr>
      <w:rFonts w:ascii="06 Myriad Ultra Vet" w:hAnsi="06 Myriad Ultra Vet"/>
      <w:kern w:val="0"/>
      <w:sz w:val="36"/>
    </w:rPr>
  </w:style>
  <w:style w:type="paragraph" w:styleId="Plattetekst">
    <w:name w:val="Body Text"/>
    <w:basedOn w:val="Standaard"/>
    <w:link w:val="PlattetekstChar"/>
    <w:rsid w:val="00A53F22"/>
    <w:rPr>
      <w:rFonts w:ascii="07 Times Normaal" w:hAnsi="07 Times Normaal"/>
      <w:b/>
      <w:sz w:val="22"/>
      <w:lang w:eastAsia="en-US"/>
    </w:rPr>
  </w:style>
  <w:style w:type="character" w:customStyle="1" w:styleId="PlattetekstChar">
    <w:name w:val="Platte tekst Char"/>
    <w:basedOn w:val="Standaardalinea-lettertype"/>
    <w:link w:val="Plattetekst"/>
    <w:rsid w:val="00A53F22"/>
    <w:rPr>
      <w:rFonts w:ascii="07 Times Normaal" w:hAnsi="07 Times Normaal"/>
      <w:b/>
      <w:sz w:val="22"/>
      <w:lang w:eastAsia="en-US"/>
    </w:rPr>
  </w:style>
  <w:style w:type="paragraph" w:customStyle="1" w:styleId="ListItem">
    <w:name w:val="ListItem"/>
    <w:basedOn w:val="Standaard"/>
    <w:rsid w:val="00A53F22"/>
    <w:pPr>
      <w:keepLines/>
      <w:tabs>
        <w:tab w:val="num" w:pos="1134"/>
      </w:tabs>
      <w:spacing w:line="240" w:lineRule="auto"/>
      <w:ind w:left="255" w:hanging="215"/>
    </w:pPr>
    <w:rPr>
      <w:rFonts w:ascii="07 Times Normaal" w:hAnsi="07 Times Normaal"/>
      <w:sz w:val="18"/>
      <w:lang w:eastAsia="en-US"/>
    </w:rPr>
  </w:style>
  <w:style w:type="paragraph" w:customStyle="1" w:styleId="HeaderText">
    <w:name w:val="HeaderText"/>
    <w:basedOn w:val="Standaard"/>
    <w:rsid w:val="00A53F22"/>
    <w:pPr>
      <w:keepNext/>
      <w:keepLines/>
      <w:spacing w:line="240" w:lineRule="auto"/>
    </w:pPr>
    <w:rPr>
      <w:rFonts w:ascii="03 Myriad Normaal" w:hAnsi="03 Myriad Normaal"/>
      <w:sz w:val="18"/>
      <w:lang w:eastAsia="en-US"/>
    </w:rPr>
  </w:style>
  <w:style w:type="paragraph" w:customStyle="1" w:styleId="Deelactiviteit">
    <w:name w:val="Deelactiviteit"/>
    <w:basedOn w:val="Standaard"/>
    <w:rsid w:val="00A53F22"/>
    <w:pPr>
      <w:keepNext/>
      <w:keepLines/>
      <w:spacing w:before="120" w:line="240" w:lineRule="auto"/>
    </w:pPr>
    <w:rPr>
      <w:rFonts w:ascii="03 Myriad Normaal" w:hAnsi="03 Myriad Normaal"/>
      <w:b/>
      <w:sz w:val="18"/>
      <w:lang w:eastAsia="en-US"/>
    </w:rPr>
  </w:style>
  <w:style w:type="character" w:styleId="Zwaar">
    <w:name w:val="Strong"/>
    <w:basedOn w:val="Standaardalinea-lettertype"/>
    <w:qFormat/>
    <w:rsid w:val="00A53F22"/>
    <w:rPr>
      <w:b/>
      <w:bCs/>
    </w:rPr>
  </w:style>
  <w:style w:type="paragraph" w:styleId="Ballontekst">
    <w:name w:val="Balloon Text"/>
    <w:basedOn w:val="Standaard"/>
    <w:link w:val="BallontekstChar"/>
    <w:rsid w:val="00A53F2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A53F22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C7172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C71724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rsid w:val="007C3C63"/>
    <w:rPr>
      <w:rFonts w:ascii="Arial Black" w:hAnsi="Arial Black"/>
      <w:kern w:val="28"/>
      <w:sz w:val="32"/>
      <w:lang w:eastAsia="en-US"/>
    </w:rPr>
  </w:style>
  <w:style w:type="character" w:customStyle="1" w:styleId="Kop2Char">
    <w:name w:val="Kop 2 Char"/>
    <w:basedOn w:val="Standaardalinea-lettertype"/>
    <w:link w:val="Kop2"/>
    <w:rsid w:val="007C3C63"/>
    <w:rPr>
      <w:rFonts w:ascii="Arial" w:hAnsi="Arial" w:cs="Arial"/>
      <w:b/>
      <w:lang w:eastAsia="en-US"/>
    </w:rPr>
  </w:style>
  <w:style w:type="character" w:customStyle="1" w:styleId="Kop3Char">
    <w:name w:val="Kop 3 Char"/>
    <w:basedOn w:val="Standaardalinea-lettertype"/>
    <w:link w:val="Kop3"/>
    <w:rsid w:val="007C3C63"/>
    <w:rPr>
      <w:rFonts w:ascii="Arial" w:hAnsi="Arial" w:cs="Arial"/>
      <w:i/>
      <w:lang w:eastAsia="en-US"/>
    </w:rPr>
  </w:style>
  <w:style w:type="character" w:customStyle="1" w:styleId="Kop4Char">
    <w:name w:val="Kop 4 Char"/>
    <w:basedOn w:val="Standaardalinea-lettertype"/>
    <w:link w:val="Kop4"/>
    <w:rsid w:val="007C3C63"/>
    <w:rPr>
      <w:rFonts w:ascii="Arial" w:hAnsi="Arial" w:cs="Arial"/>
      <w:lang w:eastAsia="en-US"/>
    </w:rPr>
  </w:style>
  <w:style w:type="character" w:customStyle="1" w:styleId="KoptekstChar">
    <w:name w:val="Koptekst Char"/>
    <w:basedOn w:val="Standaardalinea-lettertype"/>
    <w:link w:val="Koptekst"/>
    <w:rsid w:val="007C3C63"/>
    <w:rPr>
      <w:rFonts w:ascii="Arial" w:hAnsi="Arial"/>
      <w:sz w:val="16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7C3C63"/>
    <w:rPr>
      <w:rFonts w:ascii="Tahoma" w:hAnsi="Tahoma" w:cs="Tahoma"/>
      <w:shd w:val="clear" w:color="auto" w:fill="000080"/>
    </w:rPr>
  </w:style>
  <w:style w:type="character" w:customStyle="1" w:styleId="VoetnoottekstChar">
    <w:name w:val="Voetnoottekst Char"/>
    <w:basedOn w:val="Standaardalinea-lettertype"/>
    <w:link w:val="Voetnoottekst"/>
    <w:rsid w:val="007C3C63"/>
    <w:rPr>
      <w:rFonts w:ascii="Arial" w:hAnsi="Arial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4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65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2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499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060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08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Grontmij\Corporate%20Templates\Word\Main\Templates\Report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d46787-9b10-4b13-81a2-77f1a0951405">
      <Value>262</Value>
      <Value>247</Value>
    </TaxCatchAll>
    <GrontmijTypeTaxHTField0 xmlns="70b16109-dfb0-4b4f-80c0-cd55dfc94ac0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Algemeen</TermName>
          <TermId xmlns="http://schemas.microsoft.com/office/infopath/2007/PartnerControls">17be9098-8b31-46a6-b0d9-048e946729d9</TermId>
        </TermInfo>
      </Terms>
    </GrontmijTypeTaxHTField0>
    <GrontmijSubjectTaxHTField0 xmlns="70b16109-dfb0-4b4f-80c0-cd55dfc94ac0">
      <Terms xmlns="http://schemas.microsoft.com/office/infopath/2007/PartnerControls">
        <TermInfo xmlns="http://schemas.microsoft.com/office/infopath/2007/PartnerControls">
          <TermName xmlns="http://schemas.microsoft.com/office/infopath/2007/PartnerControls">7) Veiligheid</TermName>
          <TermId xmlns="http://schemas.microsoft.com/office/infopath/2007/PartnerControls">9cfac571-d77b-438c-8847-6460dd450539</TermId>
        </TermInfo>
      </Terms>
    </GrontmijSubjectTaxHTField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ntmij Document" ma:contentTypeID="0x010100F93BE237204F4B08BBC1835358B51B64008DE7CBF04619CE499E41ABDF918A7087" ma:contentTypeVersion="2" ma:contentTypeDescription="Standaard Grontmij Document inhoudstype" ma:contentTypeScope="" ma:versionID="9870a23d076cbcf1b0b005247cdd008d">
  <xsd:schema xmlns:xsd="http://www.w3.org/2001/XMLSchema" xmlns:xs="http://www.w3.org/2001/XMLSchema" xmlns:p="http://schemas.microsoft.com/office/2006/metadata/properties" xmlns:ns2="70b16109-dfb0-4b4f-80c0-cd55dfc94ac0" xmlns:ns3="7bd46787-9b10-4b13-81a2-77f1a0951405" targetNamespace="http://schemas.microsoft.com/office/2006/metadata/properties" ma:root="true" ma:fieldsID="d37cdf8ca8a5510b85e7b2043e7304ef" ns2:_="" ns3:_="">
    <xsd:import namespace="70b16109-dfb0-4b4f-80c0-cd55dfc94ac0"/>
    <xsd:import namespace="7bd46787-9b10-4b13-81a2-77f1a0951405"/>
    <xsd:element name="properties">
      <xsd:complexType>
        <xsd:sequence>
          <xsd:element name="documentManagement">
            <xsd:complexType>
              <xsd:all>
                <xsd:element ref="ns2:GrontmijSubjectTaxHTField0" minOccurs="0"/>
                <xsd:element ref="ns2:GrontmijTypeTaxHTField0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b16109-dfb0-4b4f-80c0-cd55dfc94ac0" elementFormDefault="qualified">
    <xsd:import namespace="http://schemas.microsoft.com/office/2006/documentManagement/types"/>
    <xsd:import namespace="http://schemas.microsoft.com/office/infopath/2007/PartnerControls"/>
    <xsd:element name="GrontmijSubjectTaxHTField0" ma:index="9" nillable="true" ma:taxonomy="true" ma:internalName="GrontmijSubjectTaxHTField0" ma:taxonomyFieldName="GrontmijSubject" ma:displayName="Grontmij Subject" ma:default="" ma:fieldId="{8be1d037-831e-48df-9935-726642829feb}" ma:sspId="a57f4a5d-1a80-43d1-a489-779d48868309" ma:termSetId="29e32cd2-4c94-4b53-9c1f-4917c782f6d0" ma:anchorId="19a976af-b420-421b-b459-fb5e4befc464" ma:open="false" ma:isKeyword="false">
      <xsd:complexType>
        <xsd:sequence>
          <xsd:element ref="pc:Terms" minOccurs="0" maxOccurs="1"/>
        </xsd:sequence>
      </xsd:complexType>
    </xsd:element>
    <xsd:element name="GrontmijTypeTaxHTField0" ma:index="11" nillable="true" ma:taxonomy="true" ma:internalName="GrontmijTypeTaxHTField0" ma:taxonomyFieldName="GrontmijType" ma:displayName="Grontmij Type" ma:default="" ma:fieldId="{5049f2da-119c-4e50-8980-0705544bee29}" ma:sspId="a57f4a5d-1a80-43d1-a489-779d48868309" ma:termSetId="29e32cd2-4c94-4b53-9c1f-4917c782f6d0" ma:anchorId="f2b9a1e3-62b4-4a62-970d-97ecae44cdf9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d46787-9b10-4b13-81a2-77f1a095140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description="" ma:hidden="true" ma:list="{72d9f272-c859-41ea-a3ac-3d1422f9f169}" ma:internalName="TaxCatchAll" ma:showField="CatchAllData" ma:web="7bd46787-9b10-4b13-81a2-77f1a09514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E43898-55D9-4D1A-A554-18C16D1A6B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0C9744-8DF9-4DCC-B8CF-0AF5B7F52A3E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70b16109-dfb0-4b4f-80c0-cd55dfc94ac0"/>
    <ds:schemaRef ds:uri="7bd46787-9b10-4b13-81a2-77f1a0951405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A8B0A0-F55A-4A92-B7FE-278B7BF77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b16109-dfb0-4b4f-80c0-cd55dfc94ac0"/>
    <ds:schemaRef ds:uri="7bd46787-9b10-4b13-81a2-77f1a09514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8A3E66-F901-41C7-95A4-4BB25BA36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0</TotalTime>
  <Pages>17</Pages>
  <Words>2780</Words>
  <Characters>18003</Characters>
  <Application>Microsoft Office Word</Application>
  <DocSecurity>0</DocSecurity>
  <Lines>1200</Lines>
  <Paragraphs>831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Grontmij NV</Company>
  <LinksUpToDate>false</LinksUpToDate>
  <CharactersWithSpaces>19952</CharactersWithSpaces>
  <SharedDoc>false</SharedDoc>
  <HLinks>
    <vt:vector size="6" baseType="variant">
      <vt:variant>
        <vt:i4>1179701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_Toc140038796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Rozema</dc:creator>
  <cp:lastModifiedBy>P007555</cp:lastModifiedBy>
  <cp:revision>3</cp:revision>
  <cp:lastPrinted>2014-02-28T11:02:00Z</cp:lastPrinted>
  <dcterms:created xsi:type="dcterms:W3CDTF">2014-02-28T11:02:00Z</dcterms:created>
  <dcterms:modified xsi:type="dcterms:W3CDTF">2014-02-28T11:03:00Z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rtPageEnclosure">
    <vt:lpwstr>-1</vt:lpwstr>
  </property>
  <property fmtid="{D5CDD505-2E9C-101B-9397-08002B2CF9AE}" pid="3" name="Type">
    <vt:lpwstr>Report</vt:lpwstr>
  </property>
  <property fmtid="{D5CDD505-2E9C-101B-9397-08002B2CF9AE}" pid="4" name="TemplateVersion">
    <vt:lpwstr>1.0</vt:lpwstr>
  </property>
  <property fmtid="{D5CDD505-2E9C-101B-9397-08002B2CF9AE}" pid="5" name="DocLanguage">
    <vt:lpwstr>Nederlands</vt:lpwstr>
  </property>
  <property fmtid="{D5CDD505-2E9C-101B-9397-08002B2CF9AE}" pid="6" name="Status">
    <vt:lpwstr>Definitief</vt:lpwstr>
  </property>
  <property fmtid="{D5CDD505-2E9C-101B-9397-08002B2CF9AE}" pid="7" name="Date">
    <vt:lpwstr>28-02-2014</vt:lpwstr>
  </property>
  <property fmtid="{D5CDD505-2E9C-101B-9397-08002B2CF9AE}" pid="8" name="Location">
    <vt:lpwstr>500 - Arnhem</vt:lpwstr>
  </property>
  <property fmtid="{D5CDD505-2E9C-101B-9397-08002B2CF9AE}" pid="9" name="Documentnumber">
    <vt:lpwstr/>
  </property>
  <property fmtid="{D5CDD505-2E9C-101B-9397-08002B2CF9AE}" pid="10" name="Version">
    <vt:lpwstr>D1</vt:lpwstr>
  </property>
  <property fmtid="{D5CDD505-2E9C-101B-9397-08002B2CF9AE}" pid="11" name="_Version">
    <vt:lpwstr>revisie</vt:lpwstr>
  </property>
  <property fmtid="{D5CDD505-2E9C-101B-9397-08002B2CF9AE}" pid="12" name="_Page">
    <vt:lpwstr>Pagina</vt:lpwstr>
  </property>
  <property fmtid="{D5CDD505-2E9C-101B-9397-08002B2CF9AE}" pid="13" name="_Of">
    <vt:lpwstr>van</vt:lpwstr>
  </property>
  <property fmtid="{D5CDD505-2E9C-101B-9397-08002B2CF9AE}" pid="14" name="Continuation">
    <vt:lpwstr>Vervolg</vt:lpwstr>
  </property>
  <property fmtid="{D5CDD505-2E9C-101B-9397-08002B2CF9AE}" pid="15" name="BlackWhiteLogosSection1">
    <vt:lpwstr>0</vt:lpwstr>
  </property>
  <property fmtid="{D5CDD505-2E9C-101B-9397-08002B2CF9AE}" pid="16" name="BlackWhiteLogosNextSections">
    <vt:lpwstr>-1</vt:lpwstr>
  </property>
  <property fmtid="{D5CDD505-2E9C-101B-9397-08002B2CF9AE}" pid="17" name="ContentTypeId">
    <vt:lpwstr>0x010100F93BE237204F4B08BBC1835358B51B64008DE7CBF04619CE499E41ABDF918A7087</vt:lpwstr>
  </property>
  <property fmtid="{D5CDD505-2E9C-101B-9397-08002B2CF9AE}" pid="18" name="GrontmijSubject">
    <vt:lpwstr>247;#7) Veiligheid|9cfac571-d77b-438c-8847-6460dd450539</vt:lpwstr>
  </property>
  <property fmtid="{D5CDD505-2E9C-101B-9397-08002B2CF9AE}" pid="19" name="GrontmijType">
    <vt:lpwstr>262;#Algemeen|17be9098-8b31-46a6-b0d9-048e946729d9</vt:lpwstr>
  </property>
</Properties>
</file>